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AE2EF" w14:textId="77777777" w:rsidR="005D6E78" w:rsidRDefault="005D6E78">
      <w:pPr>
        <w:rPr>
          <w:lang w:val="en-US"/>
        </w:rPr>
      </w:pPr>
      <w:bookmarkStart w:id="0" w:name="_GoBack"/>
      <w:bookmarkEnd w:id="0"/>
    </w:p>
    <w:p w14:paraId="7BB191FE" w14:textId="691102DE" w:rsidR="00214144" w:rsidRPr="003F7B06" w:rsidRDefault="002807B5" w:rsidP="00214144">
      <w:pPr>
        <w:rPr>
          <w:rFonts w:cs="Arial"/>
          <w:sz w:val="18"/>
          <w:szCs w:val="18"/>
          <w:lang w:val="en-GB"/>
        </w:rPr>
      </w:pPr>
      <w:r>
        <w:rPr>
          <w:rFonts w:cs="Arial"/>
          <w:b/>
          <w:sz w:val="28"/>
          <w:szCs w:val="28"/>
          <w:lang w:val="en-US"/>
        </w:rPr>
        <w:t>C</w:t>
      </w:r>
      <w:r w:rsidR="002C5A82">
        <w:rPr>
          <w:rFonts w:cs="Arial"/>
          <w:b/>
          <w:sz w:val="28"/>
          <w:szCs w:val="28"/>
          <w:lang w:val="en-US"/>
        </w:rPr>
        <w:t>hallenge</w:t>
      </w:r>
      <w:r w:rsidR="00676E74">
        <w:rPr>
          <w:rFonts w:cs="Arial"/>
          <w:b/>
          <w:sz w:val="28"/>
          <w:szCs w:val="28"/>
          <w:lang w:val="en-US"/>
        </w:rPr>
        <w:t xml:space="preserve"> Name</w:t>
      </w:r>
      <w:r w:rsidR="00E24866">
        <w:rPr>
          <w:rFonts w:cs="Arial"/>
          <w:b/>
          <w:sz w:val="28"/>
          <w:szCs w:val="28"/>
          <w:lang w:val="en-US"/>
        </w:rPr>
        <w:t>: ………</w:t>
      </w:r>
    </w:p>
    <w:p w14:paraId="767563C9" w14:textId="77777777" w:rsidR="00967D7F" w:rsidRPr="003F7B06" w:rsidRDefault="00915A81" w:rsidP="00370703">
      <w:pPr>
        <w:spacing w:before="240" w:after="60"/>
        <w:rPr>
          <w:rFonts w:cs="Arial"/>
          <w:b/>
          <w:sz w:val="18"/>
          <w:szCs w:val="18"/>
          <w:lang w:val="en-GB"/>
        </w:rPr>
      </w:pPr>
      <w:r w:rsidRPr="003F7B06">
        <w:rPr>
          <w:rFonts w:cs="Arial"/>
          <w:b/>
          <w:sz w:val="18"/>
          <w:szCs w:val="18"/>
          <w:lang w:val="en-GB"/>
        </w:rPr>
        <w:t>GENERAL</w:t>
      </w:r>
    </w:p>
    <w:tbl>
      <w:tblPr>
        <w:tblW w:w="1020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635"/>
        <w:gridCol w:w="8571"/>
      </w:tblGrid>
      <w:tr w:rsidR="00967D7F" w:rsidRPr="003F7B06" w14:paraId="7A3F4099" w14:textId="77777777">
        <w:tc>
          <w:tcPr>
            <w:tcW w:w="1635" w:type="dxa"/>
            <w:shd w:val="clear" w:color="auto" w:fill="D9D9D9"/>
          </w:tcPr>
          <w:p w14:paraId="108211F4" w14:textId="77777777" w:rsidR="00967D7F" w:rsidRPr="003F7B06" w:rsidRDefault="00967D7F" w:rsidP="00967D7F">
            <w:pPr>
              <w:rPr>
                <w:rFonts w:cs="Arial"/>
                <w:b/>
                <w:sz w:val="18"/>
                <w:szCs w:val="18"/>
                <w:lang w:val="en-GB"/>
              </w:rPr>
            </w:pPr>
            <w:r w:rsidRPr="003F7B06">
              <w:rPr>
                <w:rFonts w:cs="Arial"/>
                <w:b/>
                <w:sz w:val="18"/>
                <w:szCs w:val="18"/>
                <w:lang w:val="en-GB"/>
              </w:rPr>
              <w:t>Theme</w:t>
            </w:r>
          </w:p>
        </w:tc>
        <w:tc>
          <w:tcPr>
            <w:tcW w:w="8571" w:type="dxa"/>
          </w:tcPr>
          <w:p w14:paraId="020D1BF2" w14:textId="05302084" w:rsidR="00967D7F" w:rsidRDefault="002D16C7" w:rsidP="00490302">
            <w:pPr>
              <w:rPr>
                <w:rFonts w:cs="Arial"/>
                <w:sz w:val="18"/>
                <w:szCs w:val="18"/>
                <w:lang w:val="en-GB"/>
              </w:rPr>
            </w:pPr>
            <w:r>
              <w:rPr>
                <w:rFonts w:cs="Arial"/>
                <w:sz w:val="18"/>
                <w:szCs w:val="18"/>
                <w:lang w:val="en-GB"/>
              </w:rPr>
              <w:t>Financial and Legal Structure</w:t>
            </w:r>
          </w:p>
          <w:p w14:paraId="68F781E6" w14:textId="77777777" w:rsidR="00D13517" w:rsidRPr="003F7B06" w:rsidRDefault="00D13517" w:rsidP="00490302">
            <w:pPr>
              <w:rPr>
                <w:rFonts w:cs="Arial"/>
                <w:sz w:val="18"/>
                <w:szCs w:val="18"/>
                <w:lang w:val="en-GB"/>
              </w:rPr>
            </w:pPr>
          </w:p>
        </w:tc>
      </w:tr>
      <w:tr w:rsidR="00967D7F" w:rsidRPr="00A80520" w14:paraId="305A0CB8" w14:textId="77777777">
        <w:tc>
          <w:tcPr>
            <w:tcW w:w="1635" w:type="dxa"/>
            <w:shd w:val="clear" w:color="auto" w:fill="D9D9D9"/>
          </w:tcPr>
          <w:p w14:paraId="679E2AEF" w14:textId="749B3A01" w:rsidR="00967D7F" w:rsidRPr="003F7B06" w:rsidRDefault="00E24866" w:rsidP="002C5A82">
            <w:pPr>
              <w:rPr>
                <w:rFonts w:cs="Arial"/>
                <w:b/>
                <w:sz w:val="18"/>
                <w:szCs w:val="18"/>
                <w:lang w:val="en-GB"/>
              </w:rPr>
            </w:pPr>
            <w:r>
              <w:rPr>
                <w:rFonts w:cs="Arial"/>
                <w:b/>
                <w:sz w:val="18"/>
                <w:szCs w:val="18"/>
                <w:lang w:val="en-GB"/>
              </w:rPr>
              <w:t>C</w:t>
            </w:r>
            <w:r w:rsidR="002C5A82">
              <w:rPr>
                <w:rFonts w:cs="Arial"/>
                <w:b/>
                <w:sz w:val="18"/>
                <w:szCs w:val="18"/>
                <w:lang w:val="en-GB"/>
              </w:rPr>
              <w:t>hallenge</w:t>
            </w:r>
            <w:r w:rsidR="00D13517">
              <w:rPr>
                <w:rFonts w:cs="Arial"/>
                <w:b/>
                <w:sz w:val="18"/>
                <w:szCs w:val="18"/>
                <w:lang w:val="en-GB"/>
              </w:rPr>
              <w:t>-own</w:t>
            </w:r>
            <w:r>
              <w:rPr>
                <w:rFonts w:cs="Arial"/>
                <w:b/>
                <w:sz w:val="18"/>
                <w:szCs w:val="18"/>
                <w:lang w:val="en-GB"/>
              </w:rPr>
              <w:t>er</w:t>
            </w:r>
            <w:r w:rsidR="00D13517">
              <w:rPr>
                <w:rFonts w:cs="Arial"/>
                <w:b/>
                <w:sz w:val="18"/>
                <w:szCs w:val="18"/>
                <w:lang w:val="en-GB"/>
              </w:rPr>
              <w:t xml:space="preserve"> and Organisation</w:t>
            </w:r>
          </w:p>
        </w:tc>
        <w:tc>
          <w:tcPr>
            <w:tcW w:w="8571" w:type="dxa"/>
          </w:tcPr>
          <w:p w14:paraId="39E20EAE" w14:textId="668A327D" w:rsidR="00967D7F" w:rsidRPr="00A80520" w:rsidRDefault="002D16C7" w:rsidP="00967D7F">
            <w:pPr>
              <w:rPr>
                <w:rFonts w:cs="Arial"/>
                <w:sz w:val="18"/>
                <w:szCs w:val="18"/>
              </w:rPr>
            </w:pPr>
            <w:r>
              <w:rPr>
                <w:rFonts w:cs="Arial"/>
                <w:sz w:val="18"/>
                <w:szCs w:val="18"/>
              </w:rPr>
              <w:t>Junta de Extremadura</w:t>
            </w:r>
            <w:r w:rsidR="00F81335">
              <w:rPr>
                <w:rFonts w:cs="Arial"/>
                <w:sz w:val="18"/>
                <w:szCs w:val="18"/>
              </w:rPr>
              <w:t>, working jointly with AGENEX</w:t>
            </w:r>
          </w:p>
        </w:tc>
      </w:tr>
      <w:tr w:rsidR="00967D7F" w:rsidRPr="003F7B06" w14:paraId="637CDD02" w14:textId="77777777">
        <w:tc>
          <w:tcPr>
            <w:tcW w:w="1635" w:type="dxa"/>
            <w:shd w:val="clear" w:color="auto" w:fill="D9D9D9"/>
          </w:tcPr>
          <w:p w14:paraId="09A6AAB7" w14:textId="0D8CEBEF" w:rsidR="00967D7F" w:rsidRPr="003F7B06" w:rsidRDefault="00967D7F" w:rsidP="00967D7F">
            <w:pPr>
              <w:rPr>
                <w:rFonts w:cs="Arial"/>
                <w:b/>
                <w:sz w:val="18"/>
                <w:szCs w:val="18"/>
                <w:lang w:val="en-GB"/>
              </w:rPr>
            </w:pPr>
            <w:r w:rsidRPr="003F7B06">
              <w:rPr>
                <w:rFonts w:cs="Arial"/>
                <w:b/>
                <w:sz w:val="18"/>
                <w:szCs w:val="18"/>
                <w:lang w:val="en-GB"/>
              </w:rPr>
              <w:t>Contact person</w:t>
            </w:r>
            <w:r w:rsidR="002C5A82">
              <w:rPr>
                <w:rFonts w:cs="Arial"/>
                <w:b/>
                <w:sz w:val="18"/>
                <w:szCs w:val="18"/>
                <w:lang w:val="en-GB"/>
              </w:rPr>
              <w:t xml:space="preserve"> (if different than above)</w:t>
            </w:r>
          </w:p>
        </w:tc>
        <w:tc>
          <w:tcPr>
            <w:tcW w:w="8571" w:type="dxa"/>
          </w:tcPr>
          <w:p w14:paraId="2782D451" w14:textId="2D573616" w:rsidR="00967D7F" w:rsidRPr="002D16C7" w:rsidRDefault="002D16C7" w:rsidP="00D30590">
            <w:pPr>
              <w:rPr>
                <w:rFonts w:cs="Arial"/>
                <w:sz w:val="18"/>
                <w:szCs w:val="18"/>
                <w:lang w:val="es-ES"/>
              </w:rPr>
            </w:pPr>
            <w:r w:rsidRPr="002D16C7">
              <w:rPr>
                <w:rFonts w:cs="Arial"/>
                <w:sz w:val="18"/>
                <w:szCs w:val="18"/>
                <w:lang w:val="es-ES"/>
              </w:rPr>
              <w:t>Javier Ordóñez (</w:t>
            </w:r>
            <w:hyperlink r:id="rId9" w:history="1">
              <w:r w:rsidRPr="002D16C7">
                <w:rPr>
                  <w:rStyle w:val="Hyperlink"/>
                  <w:rFonts w:cs="Arial"/>
                  <w:sz w:val="18"/>
                  <w:szCs w:val="18"/>
                  <w:lang w:val="es-ES"/>
                </w:rPr>
                <w:t>jordonez@agenex.org</w:t>
              </w:r>
            </w:hyperlink>
            <w:r w:rsidRPr="002D16C7">
              <w:rPr>
                <w:rFonts w:cs="Arial"/>
                <w:sz w:val="18"/>
                <w:szCs w:val="18"/>
                <w:lang w:val="es-ES"/>
              </w:rPr>
              <w:t>)</w:t>
            </w:r>
          </w:p>
          <w:p w14:paraId="55BA022B" w14:textId="0B8B4911" w:rsidR="002D16C7" w:rsidRDefault="002D16C7" w:rsidP="00D30590">
            <w:pPr>
              <w:rPr>
                <w:rFonts w:cs="Arial"/>
                <w:sz w:val="18"/>
                <w:szCs w:val="18"/>
                <w:lang w:val="en-US"/>
              </w:rPr>
            </w:pPr>
            <w:r w:rsidRPr="002D16C7">
              <w:rPr>
                <w:rFonts w:cs="Arial"/>
                <w:sz w:val="18"/>
                <w:szCs w:val="18"/>
                <w:lang w:val="en-US"/>
              </w:rPr>
              <w:t>Rachel Tully (</w:t>
            </w:r>
            <w:hyperlink r:id="rId10" w:history="1">
              <w:r w:rsidRPr="00176F3F">
                <w:rPr>
                  <w:rStyle w:val="Hyperlink"/>
                  <w:rFonts w:cs="Arial"/>
                  <w:sz w:val="18"/>
                  <w:szCs w:val="18"/>
                  <w:lang w:val="en-US"/>
                </w:rPr>
                <w:t>rctully@agenex.net</w:t>
              </w:r>
            </w:hyperlink>
            <w:r w:rsidRPr="002D16C7">
              <w:rPr>
                <w:rFonts w:cs="Arial"/>
                <w:sz w:val="18"/>
                <w:szCs w:val="18"/>
                <w:lang w:val="en-US"/>
              </w:rPr>
              <w:t>)</w:t>
            </w:r>
          </w:p>
          <w:p w14:paraId="59EFE6FA" w14:textId="022B6478" w:rsidR="002D16C7" w:rsidRPr="002D16C7" w:rsidRDefault="002D16C7" w:rsidP="00D30590">
            <w:pPr>
              <w:rPr>
                <w:rFonts w:cs="Arial"/>
                <w:sz w:val="18"/>
                <w:szCs w:val="18"/>
                <w:lang w:val="en-US"/>
              </w:rPr>
            </w:pPr>
          </w:p>
        </w:tc>
      </w:tr>
    </w:tbl>
    <w:p w14:paraId="48378DE9" w14:textId="4E48E908" w:rsidR="000E2DD0" w:rsidRPr="003F7B06" w:rsidRDefault="002C5A82" w:rsidP="00370703">
      <w:pPr>
        <w:spacing w:before="240" w:after="60"/>
        <w:rPr>
          <w:rFonts w:cs="Arial"/>
          <w:b/>
          <w:sz w:val="18"/>
          <w:szCs w:val="18"/>
          <w:lang w:val="en-GB"/>
        </w:rPr>
      </w:pPr>
      <w:r>
        <w:rPr>
          <w:rFonts w:cs="Arial"/>
          <w:b/>
          <w:sz w:val="18"/>
          <w:szCs w:val="18"/>
          <w:lang w:val="en-GB"/>
        </w:rPr>
        <w:t>Challenge</w:t>
      </w:r>
      <w:r w:rsidR="00E24866">
        <w:rPr>
          <w:rFonts w:cs="Arial"/>
          <w:b/>
          <w:sz w:val="18"/>
          <w:szCs w:val="18"/>
          <w:lang w:val="en-GB"/>
        </w:rPr>
        <w:t>-</w:t>
      </w:r>
      <w:r>
        <w:rPr>
          <w:rFonts w:cs="Arial"/>
          <w:b/>
          <w:sz w:val="18"/>
          <w:szCs w:val="18"/>
          <w:lang w:val="en-GB"/>
        </w:rPr>
        <w:t>OWNER</w:t>
      </w:r>
      <w:r w:rsidR="000E2DD0" w:rsidRPr="003F7B06">
        <w:rPr>
          <w:rFonts w:cs="Arial"/>
          <w:b/>
          <w:sz w:val="18"/>
          <w:szCs w:val="18"/>
          <w:lang w:val="en-GB"/>
        </w:rPr>
        <w:t xml:space="preserve"> DESCRIPTION</w:t>
      </w:r>
      <w:r w:rsidR="00AE32B3" w:rsidRPr="003F7B06">
        <w:rPr>
          <w:rFonts w:cs="Arial"/>
          <w:b/>
          <w:sz w:val="18"/>
          <w:szCs w:val="18"/>
          <w:lang w:val="en-GB"/>
        </w:rPr>
        <w:t xml:space="preserve"> (background)</w:t>
      </w:r>
    </w:p>
    <w:tbl>
      <w:tblPr>
        <w:tblW w:w="1020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206"/>
      </w:tblGrid>
      <w:tr w:rsidR="00967D7F" w:rsidRPr="001723E6" w14:paraId="2682F55D" w14:textId="77777777">
        <w:tc>
          <w:tcPr>
            <w:tcW w:w="10206" w:type="dxa"/>
          </w:tcPr>
          <w:p w14:paraId="7E4DB870" w14:textId="41DC4232" w:rsidR="00787D89" w:rsidRDefault="002D16C7" w:rsidP="00B0624C">
            <w:pPr>
              <w:rPr>
                <w:rFonts w:cs="Arial"/>
                <w:sz w:val="18"/>
                <w:szCs w:val="18"/>
                <w:lang w:val="en-US"/>
              </w:rPr>
            </w:pPr>
            <w:r>
              <w:rPr>
                <w:rFonts w:cs="Arial"/>
                <w:sz w:val="18"/>
                <w:szCs w:val="18"/>
                <w:lang w:val="en-US"/>
              </w:rPr>
              <w:t>The Extremadura Energy Agency (AGENEX)</w:t>
            </w:r>
            <w:r w:rsidR="00392790">
              <w:rPr>
                <w:rFonts w:cs="Arial"/>
                <w:sz w:val="18"/>
                <w:szCs w:val="18"/>
                <w:lang w:val="en-US"/>
              </w:rPr>
              <w:t xml:space="preserve"> is a public institution, created in 2001 thanks to the EU SAVE programme, which aims to promote renewable energy sources, increase the efficiency and energy savings, and support energy planning at local and regional level.</w:t>
            </w:r>
            <w:r w:rsidR="00A80B4C">
              <w:rPr>
                <w:rFonts w:cs="Arial"/>
                <w:sz w:val="18"/>
                <w:szCs w:val="18"/>
                <w:lang w:val="en-US"/>
              </w:rPr>
              <w:t xml:space="preserve"> </w:t>
            </w:r>
            <w:r w:rsidR="00876135">
              <w:rPr>
                <w:rFonts w:cs="Arial"/>
                <w:sz w:val="18"/>
                <w:szCs w:val="18"/>
                <w:lang w:val="en-US"/>
              </w:rPr>
              <w:t>AGENEX has become a key-</w:t>
            </w:r>
            <w:r w:rsidR="003B5ECC">
              <w:rPr>
                <w:rFonts w:cs="Arial"/>
                <w:sz w:val="18"/>
                <w:szCs w:val="18"/>
                <w:lang w:val="en-US"/>
              </w:rPr>
              <w:t>actor in the development of Extremadura’s energy sector.</w:t>
            </w:r>
          </w:p>
          <w:p w14:paraId="06A9938E" w14:textId="27284169" w:rsidR="00787D89" w:rsidRDefault="00C10DF9" w:rsidP="00B0624C">
            <w:pPr>
              <w:rPr>
                <w:rFonts w:cs="Arial"/>
                <w:sz w:val="18"/>
                <w:szCs w:val="18"/>
                <w:lang w:val="en-US"/>
              </w:rPr>
            </w:pPr>
            <w:r>
              <w:rPr>
                <w:rFonts w:cs="Arial"/>
                <w:sz w:val="18"/>
                <w:szCs w:val="18"/>
                <w:lang w:val="en-US"/>
              </w:rPr>
              <w:t>AGENEX will be supported at all time by the</w:t>
            </w:r>
            <w:r w:rsidR="00876135">
              <w:rPr>
                <w:rFonts w:cs="Arial"/>
                <w:sz w:val="18"/>
                <w:szCs w:val="18"/>
                <w:lang w:val="en-US"/>
              </w:rPr>
              <w:t xml:space="preserve"> Regional Government (Junta de Extremadura)</w:t>
            </w:r>
            <w:r>
              <w:rPr>
                <w:rFonts w:cs="Arial"/>
                <w:sz w:val="18"/>
                <w:szCs w:val="18"/>
                <w:lang w:val="en-US"/>
              </w:rPr>
              <w:t>, on</w:t>
            </w:r>
            <w:r w:rsidR="00A80B4C">
              <w:rPr>
                <w:rFonts w:cs="Arial"/>
                <w:sz w:val="18"/>
                <w:szCs w:val="18"/>
                <w:lang w:val="en-US"/>
              </w:rPr>
              <w:t>e of the prime</w:t>
            </w:r>
            <w:r w:rsidR="008E7163">
              <w:rPr>
                <w:rFonts w:cs="Arial"/>
                <w:sz w:val="18"/>
                <w:szCs w:val="18"/>
                <w:lang w:val="en-US"/>
              </w:rPr>
              <w:t xml:space="preserve"> movers for this Smart Specializ</w:t>
            </w:r>
            <w:r w:rsidR="00A80B4C">
              <w:rPr>
                <w:rFonts w:cs="Arial"/>
                <w:sz w:val="18"/>
                <w:szCs w:val="18"/>
                <w:lang w:val="en-US"/>
              </w:rPr>
              <w:t>ation Solar P</w:t>
            </w:r>
            <w:r>
              <w:rPr>
                <w:rFonts w:cs="Arial"/>
                <w:sz w:val="18"/>
                <w:szCs w:val="18"/>
                <w:lang w:val="en-US"/>
              </w:rPr>
              <w:t>artnership.</w:t>
            </w:r>
          </w:p>
          <w:p w14:paraId="1DF57339" w14:textId="77777777" w:rsidR="00787D89" w:rsidRDefault="00787D89" w:rsidP="00B0624C">
            <w:pPr>
              <w:rPr>
                <w:rFonts w:cs="Arial"/>
                <w:sz w:val="18"/>
                <w:szCs w:val="18"/>
                <w:lang w:val="en-US"/>
              </w:rPr>
            </w:pPr>
          </w:p>
          <w:p w14:paraId="6C5225D9" w14:textId="77777777" w:rsidR="00780187" w:rsidRPr="00780187" w:rsidRDefault="00780187" w:rsidP="00B0624C">
            <w:pPr>
              <w:rPr>
                <w:rFonts w:cs="Arial"/>
                <w:sz w:val="18"/>
                <w:szCs w:val="18"/>
                <w:lang w:val="en-US"/>
              </w:rPr>
            </w:pPr>
          </w:p>
        </w:tc>
      </w:tr>
    </w:tbl>
    <w:p w14:paraId="6DC364B7" w14:textId="7A76B336" w:rsidR="00261DF7" w:rsidRDefault="00261DF7" w:rsidP="003771E0">
      <w:pPr>
        <w:spacing w:before="240" w:after="60"/>
        <w:rPr>
          <w:rFonts w:cs="Arial"/>
          <w:b/>
          <w:sz w:val="18"/>
          <w:szCs w:val="18"/>
          <w:lang w:val="en-GB"/>
        </w:rPr>
      </w:pPr>
      <w:r>
        <w:rPr>
          <w:rFonts w:cs="Arial"/>
          <w:b/>
          <w:sz w:val="18"/>
          <w:szCs w:val="18"/>
          <w:lang w:val="en-GB"/>
        </w:rPr>
        <w:t>BACKGROUND</w:t>
      </w:r>
      <w:r w:rsidR="00A40AA0">
        <w:rPr>
          <w:rFonts w:cs="Arial"/>
          <w:b/>
          <w:sz w:val="18"/>
          <w:szCs w:val="18"/>
          <w:lang w:val="en-GB"/>
        </w:rPr>
        <w:t xml:space="preserve"> </w:t>
      </w:r>
      <w:r>
        <w:rPr>
          <w:rFonts w:cs="Arial"/>
          <w:b/>
          <w:sz w:val="18"/>
          <w:szCs w:val="18"/>
          <w:lang w:val="en-GB"/>
        </w:rPr>
        <w:t>/</w:t>
      </w:r>
      <w:r w:rsidR="00A40AA0">
        <w:rPr>
          <w:rFonts w:cs="Arial"/>
          <w:b/>
          <w:sz w:val="18"/>
          <w:szCs w:val="18"/>
          <w:lang w:val="en-GB"/>
        </w:rPr>
        <w:t xml:space="preserve"> </w:t>
      </w:r>
      <w:r>
        <w:rPr>
          <w:rFonts w:cs="Arial"/>
          <w:b/>
          <w:sz w:val="18"/>
          <w:szCs w:val="18"/>
          <w:lang w:val="en-GB"/>
        </w:rPr>
        <w:t>CONTEXT of the Challenge</w:t>
      </w:r>
    </w:p>
    <w:p w14:paraId="41AF0963" w14:textId="24AAB878" w:rsidR="00D13517" w:rsidRDefault="008040D7" w:rsidP="00261DF7">
      <w:pPr>
        <w:pBdr>
          <w:top w:val="single" w:sz="4" w:space="1" w:color="auto"/>
          <w:left w:val="single" w:sz="4" w:space="4" w:color="auto"/>
          <w:bottom w:val="single" w:sz="4" w:space="1" w:color="auto"/>
          <w:right w:val="single" w:sz="4" w:space="4" w:color="auto"/>
        </w:pBdr>
        <w:spacing w:before="240" w:after="60"/>
        <w:rPr>
          <w:rFonts w:cs="Arial"/>
          <w:sz w:val="18"/>
          <w:szCs w:val="18"/>
          <w:lang w:val="en-GB"/>
        </w:rPr>
      </w:pPr>
      <w:r w:rsidRPr="008040D7">
        <w:rPr>
          <w:rFonts w:cs="Arial"/>
          <w:sz w:val="18"/>
          <w:szCs w:val="18"/>
          <w:lang w:val="en-GB"/>
        </w:rPr>
        <w:t xml:space="preserve">The challenge we have </w:t>
      </w:r>
      <w:r>
        <w:rPr>
          <w:rFonts w:cs="Arial"/>
          <w:sz w:val="18"/>
          <w:szCs w:val="18"/>
          <w:lang w:val="en-GB"/>
        </w:rPr>
        <w:t>identified</w:t>
      </w:r>
      <w:r w:rsidR="000C13F9">
        <w:rPr>
          <w:rFonts w:cs="Arial"/>
          <w:sz w:val="18"/>
          <w:szCs w:val="18"/>
          <w:lang w:val="en-GB"/>
        </w:rPr>
        <w:t xml:space="preserve"> addresses a complicated and complex problem, how to </w:t>
      </w:r>
      <w:r w:rsidR="001240BB">
        <w:rPr>
          <w:rFonts w:cs="Arial"/>
          <w:sz w:val="18"/>
          <w:szCs w:val="18"/>
          <w:lang w:val="en-GB"/>
        </w:rPr>
        <w:t xml:space="preserve">legally </w:t>
      </w:r>
      <w:r w:rsidR="000C13F9">
        <w:rPr>
          <w:rFonts w:cs="Arial"/>
          <w:sz w:val="18"/>
          <w:szCs w:val="18"/>
          <w:lang w:val="en-GB"/>
        </w:rPr>
        <w:t xml:space="preserve">structure the </w:t>
      </w:r>
      <w:r w:rsidR="001240BB">
        <w:rPr>
          <w:rFonts w:cs="Arial"/>
          <w:sz w:val="18"/>
          <w:szCs w:val="18"/>
          <w:lang w:val="en-GB"/>
        </w:rPr>
        <w:t>desired Solar Partnership</w:t>
      </w:r>
      <w:r w:rsidR="00BE625A">
        <w:rPr>
          <w:rFonts w:cs="Arial"/>
          <w:sz w:val="18"/>
          <w:szCs w:val="18"/>
          <w:lang w:val="en-GB"/>
        </w:rPr>
        <w:t xml:space="preserve">. We must analyse the financial viability to carry through this project (searching for investors in the public or </w:t>
      </w:r>
      <w:r w:rsidR="00812DAA">
        <w:rPr>
          <w:rFonts w:cs="Arial"/>
          <w:sz w:val="18"/>
          <w:szCs w:val="18"/>
          <w:lang w:val="en-GB"/>
        </w:rPr>
        <w:t>private sector) and</w:t>
      </w:r>
      <w:r w:rsidR="00BE625A">
        <w:rPr>
          <w:rFonts w:cs="Arial"/>
          <w:sz w:val="18"/>
          <w:szCs w:val="18"/>
          <w:lang w:val="en-GB"/>
        </w:rPr>
        <w:t xml:space="preserve"> clear the legal terms and regulations that will allow this project to move forward. </w:t>
      </w:r>
    </w:p>
    <w:p w14:paraId="7307F7F3" w14:textId="63FEA58B" w:rsidR="00D13517" w:rsidRDefault="00812DAA" w:rsidP="00261DF7">
      <w:pPr>
        <w:pBdr>
          <w:top w:val="single" w:sz="4" w:space="1" w:color="auto"/>
          <w:left w:val="single" w:sz="4" w:space="4" w:color="auto"/>
          <w:bottom w:val="single" w:sz="4" w:space="1" w:color="auto"/>
          <w:right w:val="single" w:sz="4" w:space="4" w:color="auto"/>
        </w:pBdr>
        <w:spacing w:before="240" w:after="60"/>
        <w:rPr>
          <w:rFonts w:cs="Arial"/>
          <w:sz w:val="18"/>
          <w:szCs w:val="18"/>
          <w:lang w:val="en-GB"/>
        </w:rPr>
      </w:pPr>
      <w:r>
        <w:rPr>
          <w:rFonts w:cs="Arial"/>
          <w:sz w:val="18"/>
          <w:szCs w:val="18"/>
          <w:lang w:val="en-GB"/>
        </w:rPr>
        <w:t>This challenge is relevant and open ended, it has been chosen according to European needs and will be discussed to find a solution during Innovation Camps. The purpose of these camps is to share potential for innovation and to embrace a real commitment to take results forward.</w:t>
      </w:r>
    </w:p>
    <w:p w14:paraId="3B21BFB4" w14:textId="77777777" w:rsidR="00812DAA" w:rsidRPr="00812DAA" w:rsidRDefault="00812DAA" w:rsidP="00261DF7">
      <w:pPr>
        <w:pBdr>
          <w:top w:val="single" w:sz="4" w:space="1" w:color="auto"/>
          <w:left w:val="single" w:sz="4" w:space="4" w:color="auto"/>
          <w:bottom w:val="single" w:sz="4" w:space="1" w:color="auto"/>
          <w:right w:val="single" w:sz="4" w:space="4" w:color="auto"/>
        </w:pBdr>
        <w:spacing w:before="240" w:after="60"/>
        <w:rPr>
          <w:rFonts w:cs="Arial"/>
          <w:sz w:val="18"/>
          <w:szCs w:val="18"/>
          <w:lang w:val="en-GB"/>
        </w:rPr>
      </w:pPr>
    </w:p>
    <w:p w14:paraId="090BAA42" w14:textId="47A59884" w:rsidR="0037083A" w:rsidRPr="003F7B06" w:rsidRDefault="003771E0" w:rsidP="003771E0">
      <w:pPr>
        <w:spacing w:before="240" w:after="60"/>
        <w:rPr>
          <w:rFonts w:cs="Arial"/>
          <w:b/>
          <w:sz w:val="18"/>
          <w:szCs w:val="18"/>
          <w:lang w:val="en-GB"/>
        </w:rPr>
      </w:pPr>
      <w:r>
        <w:rPr>
          <w:rFonts w:cs="Arial"/>
          <w:b/>
          <w:sz w:val="18"/>
          <w:szCs w:val="18"/>
          <w:lang w:val="en-GB"/>
        </w:rPr>
        <w:t>DE</w:t>
      </w:r>
      <w:r w:rsidR="0057129D">
        <w:rPr>
          <w:rFonts w:cs="Arial"/>
          <w:b/>
          <w:sz w:val="18"/>
          <w:szCs w:val="18"/>
          <w:lang w:val="en-GB"/>
        </w:rPr>
        <w:t>SCRIPTION OF MAIN</w:t>
      </w:r>
      <w:r w:rsidR="0037083A">
        <w:rPr>
          <w:rFonts w:cs="Arial"/>
          <w:b/>
          <w:sz w:val="18"/>
          <w:szCs w:val="18"/>
          <w:lang w:val="en-GB"/>
        </w:rPr>
        <w:t xml:space="preserve"> </w:t>
      </w:r>
      <w:r w:rsidR="002C5A82">
        <w:rPr>
          <w:rFonts w:cs="Arial"/>
          <w:b/>
          <w:sz w:val="18"/>
          <w:szCs w:val="18"/>
          <w:lang w:val="en-GB"/>
        </w:rPr>
        <w:t>ISSUES</w:t>
      </w:r>
      <w:r w:rsidR="00D13517">
        <w:rPr>
          <w:rFonts w:cs="Arial"/>
          <w:b/>
          <w:sz w:val="18"/>
          <w:szCs w:val="18"/>
          <w:lang w:val="en-GB"/>
        </w:rPr>
        <w:t>,</w:t>
      </w:r>
      <w:r>
        <w:rPr>
          <w:rFonts w:cs="Arial"/>
          <w:b/>
          <w:sz w:val="18"/>
          <w:szCs w:val="18"/>
          <w:lang w:val="en-GB"/>
        </w:rPr>
        <w:t xml:space="preserve"> OPPORTUNITIES</w:t>
      </w:r>
      <w:r w:rsidR="00D13517">
        <w:rPr>
          <w:rFonts w:cs="Arial"/>
          <w:b/>
          <w:sz w:val="18"/>
          <w:szCs w:val="18"/>
          <w:lang w:val="en-GB"/>
        </w:rPr>
        <w:t xml:space="preserve"> and OBSTACLES</w:t>
      </w:r>
      <w:r w:rsidR="0037083A">
        <w:rPr>
          <w:rFonts w:cs="Arial"/>
          <w:b/>
          <w:sz w:val="18"/>
          <w:szCs w:val="18"/>
          <w:lang w:val="en-GB"/>
        </w:rPr>
        <w:br/>
      </w:r>
    </w:p>
    <w:tbl>
      <w:tblPr>
        <w:tblW w:w="1020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206"/>
      </w:tblGrid>
      <w:tr w:rsidR="003771E0" w:rsidRPr="005D6E78" w14:paraId="6326376C" w14:textId="77777777">
        <w:tc>
          <w:tcPr>
            <w:tcW w:w="10206" w:type="dxa"/>
          </w:tcPr>
          <w:p w14:paraId="1F8F65AB" w14:textId="37E31586" w:rsidR="00787D89" w:rsidRPr="00261DF7" w:rsidRDefault="00261DF7" w:rsidP="00787D89">
            <w:pPr>
              <w:rPr>
                <w:rFonts w:cs="Arial"/>
                <w:b/>
                <w:sz w:val="18"/>
                <w:szCs w:val="18"/>
                <w:lang w:val="en-US"/>
              </w:rPr>
            </w:pPr>
            <w:r w:rsidRPr="00261DF7">
              <w:rPr>
                <w:rFonts w:cs="Arial"/>
                <w:b/>
                <w:sz w:val="18"/>
                <w:szCs w:val="18"/>
                <w:lang w:val="en-US"/>
              </w:rPr>
              <w:t>Main Issues</w:t>
            </w:r>
          </w:p>
          <w:p w14:paraId="5B3C13BB" w14:textId="05BD6C16" w:rsidR="00787D89" w:rsidRPr="006B0DB6" w:rsidRDefault="003F1BAE" w:rsidP="00787D89">
            <w:pPr>
              <w:rPr>
                <w:rFonts w:cs="Arial"/>
                <w:sz w:val="18"/>
                <w:szCs w:val="18"/>
                <w:lang w:val="en-US"/>
              </w:rPr>
            </w:pPr>
            <w:r>
              <w:rPr>
                <w:rFonts w:cs="Arial"/>
                <w:sz w:val="18"/>
                <w:szCs w:val="18"/>
                <w:lang w:val="en-US"/>
              </w:rPr>
              <w:t>The main issue is how to legally structure the</w:t>
            </w:r>
            <w:r w:rsidR="00152C85">
              <w:rPr>
                <w:rFonts w:cs="Arial"/>
                <w:sz w:val="18"/>
                <w:szCs w:val="18"/>
                <w:lang w:val="en-US"/>
              </w:rPr>
              <w:t xml:space="preserve"> Solar Platform</w:t>
            </w:r>
            <w:r>
              <w:rPr>
                <w:rFonts w:cs="Arial"/>
                <w:sz w:val="18"/>
                <w:szCs w:val="18"/>
                <w:lang w:val="en-US"/>
              </w:rPr>
              <w:t xml:space="preserve"> Partnership and receive public funds (state aids) without interfering in the market economy. Receiving government support makes a company gain an advantage over its competitors, and it is only allowed if justified by reasons of general economic development.</w:t>
            </w:r>
          </w:p>
          <w:p w14:paraId="61B4BCFF" w14:textId="747742DC" w:rsidR="00261DF7" w:rsidRDefault="00261DF7" w:rsidP="00787D89">
            <w:pPr>
              <w:rPr>
                <w:rFonts w:cs="Arial"/>
                <w:sz w:val="18"/>
                <w:szCs w:val="18"/>
                <w:lang w:val="en-US"/>
              </w:rPr>
            </w:pPr>
          </w:p>
          <w:p w14:paraId="360FABEB" w14:textId="77777777" w:rsidR="00787D89" w:rsidRDefault="00787D89" w:rsidP="00787D89">
            <w:pPr>
              <w:rPr>
                <w:rFonts w:cs="Arial"/>
                <w:sz w:val="18"/>
                <w:szCs w:val="18"/>
                <w:lang w:val="en-US"/>
              </w:rPr>
            </w:pPr>
          </w:p>
          <w:p w14:paraId="1243238D" w14:textId="3A54A3A4" w:rsidR="00787D89" w:rsidRPr="00261DF7" w:rsidRDefault="00261DF7" w:rsidP="00787D89">
            <w:pPr>
              <w:rPr>
                <w:rFonts w:cs="Arial"/>
                <w:b/>
                <w:sz w:val="18"/>
                <w:szCs w:val="18"/>
                <w:lang w:val="en-US"/>
              </w:rPr>
            </w:pPr>
            <w:r w:rsidRPr="00261DF7">
              <w:rPr>
                <w:rFonts w:cs="Arial"/>
                <w:b/>
                <w:sz w:val="18"/>
                <w:szCs w:val="18"/>
                <w:lang w:val="en-US"/>
              </w:rPr>
              <w:t>Underlying Issues</w:t>
            </w:r>
          </w:p>
          <w:p w14:paraId="5C169462" w14:textId="2B3D77ED" w:rsidR="00261DF7" w:rsidRDefault="003F1BAE" w:rsidP="00787D89">
            <w:pPr>
              <w:rPr>
                <w:rFonts w:cs="Arial"/>
                <w:sz w:val="18"/>
                <w:szCs w:val="18"/>
                <w:lang w:val="en-US"/>
              </w:rPr>
            </w:pPr>
            <w:r>
              <w:rPr>
                <w:rFonts w:cs="Arial"/>
                <w:sz w:val="18"/>
                <w:szCs w:val="18"/>
                <w:lang w:val="en-US"/>
              </w:rPr>
              <w:t xml:space="preserve">A possible issue that will appear if the project goes through, is how the solar platform will </w:t>
            </w:r>
            <w:r w:rsidR="00A74BA7">
              <w:rPr>
                <w:rFonts w:cs="Arial"/>
                <w:sz w:val="18"/>
                <w:szCs w:val="18"/>
                <w:lang w:val="en-US"/>
              </w:rPr>
              <w:t xml:space="preserve">be economically viable (for </w:t>
            </w:r>
            <w:r>
              <w:rPr>
                <w:rFonts w:cs="Arial"/>
                <w:sz w:val="18"/>
                <w:szCs w:val="18"/>
                <w:lang w:val="en-US"/>
              </w:rPr>
              <w:t>production or research)</w:t>
            </w:r>
            <w:r w:rsidR="00A74BA7">
              <w:rPr>
                <w:rFonts w:cs="Arial"/>
                <w:sz w:val="18"/>
                <w:szCs w:val="18"/>
                <w:lang w:val="en-US"/>
              </w:rPr>
              <w:t>.</w:t>
            </w:r>
          </w:p>
          <w:p w14:paraId="24104262" w14:textId="5846BB67" w:rsidR="00D13517" w:rsidRDefault="00D13517" w:rsidP="00787D89">
            <w:pPr>
              <w:rPr>
                <w:rFonts w:cs="Arial"/>
                <w:sz w:val="18"/>
                <w:szCs w:val="18"/>
                <w:lang w:val="en-US"/>
              </w:rPr>
            </w:pPr>
          </w:p>
          <w:p w14:paraId="40CF09B8" w14:textId="77777777" w:rsidR="00261DF7" w:rsidRDefault="00261DF7" w:rsidP="00787D89">
            <w:pPr>
              <w:rPr>
                <w:rFonts w:cs="Arial"/>
                <w:sz w:val="18"/>
                <w:szCs w:val="18"/>
                <w:lang w:val="en-US"/>
              </w:rPr>
            </w:pPr>
          </w:p>
          <w:p w14:paraId="69474A37" w14:textId="0486C20C" w:rsidR="00261DF7" w:rsidRPr="00261DF7" w:rsidRDefault="00261DF7" w:rsidP="00787D89">
            <w:pPr>
              <w:rPr>
                <w:rFonts w:cs="Arial"/>
                <w:b/>
                <w:sz w:val="18"/>
                <w:szCs w:val="18"/>
                <w:lang w:val="en-US"/>
              </w:rPr>
            </w:pPr>
            <w:r w:rsidRPr="00261DF7">
              <w:rPr>
                <w:rFonts w:cs="Arial"/>
                <w:b/>
                <w:sz w:val="18"/>
                <w:szCs w:val="18"/>
                <w:lang w:val="en-US"/>
              </w:rPr>
              <w:t>Opportunities</w:t>
            </w:r>
          </w:p>
          <w:p w14:paraId="6EF71F48" w14:textId="174D383D" w:rsidR="00261DF7" w:rsidRDefault="00A37D52" w:rsidP="00787D89">
            <w:pPr>
              <w:rPr>
                <w:rFonts w:cs="Arial"/>
                <w:sz w:val="18"/>
                <w:szCs w:val="18"/>
                <w:lang w:val="en-US"/>
              </w:rPr>
            </w:pPr>
            <w:r>
              <w:rPr>
                <w:rFonts w:cs="Arial"/>
                <w:sz w:val="18"/>
                <w:szCs w:val="18"/>
                <w:lang w:val="en-US"/>
              </w:rPr>
              <w:t>Extremadura is capable and experienced enough to lead solar energy projects,</w:t>
            </w:r>
            <w:r w:rsidR="00053216">
              <w:rPr>
                <w:rFonts w:cs="Arial"/>
                <w:sz w:val="18"/>
                <w:szCs w:val="18"/>
                <w:lang w:val="en-US"/>
              </w:rPr>
              <w:t xml:space="preserve"> specifically, to</w:t>
            </w:r>
            <w:r w:rsidR="00152C85">
              <w:rPr>
                <w:rFonts w:cs="Arial"/>
                <w:sz w:val="18"/>
                <w:szCs w:val="18"/>
                <w:lang w:val="en-US"/>
              </w:rPr>
              <w:t xml:space="preserve"> work on a</w:t>
            </w:r>
            <w:r>
              <w:rPr>
                <w:rFonts w:cs="Arial"/>
                <w:sz w:val="18"/>
                <w:szCs w:val="18"/>
                <w:lang w:val="en-US"/>
              </w:rPr>
              <w:t xml:space="preserve"> hybrid technology that </w:t>
            </w:r>
            <w:r w:rsidR="00053216">
              <w:rPr>
                <w:rFonts w:cs="Arial"/>
                <w:sz w:val="18"/>
                <w:szCs w:val="18"/>
                <w:lang w:val="en-US"/>
              </w:rPr>
              <w:t>includes Solar Concentrated Power (SCP) and Photovoltaics (PV)</w:t>
            </w:r>
            <w:r w:rsidR="007B552C">
              <w:rPr>
                <w:rFonts w:cs="Arial"/>
                <w:sz w:val="18"/>
                <w:szCs w:val="18"/>
                <w:lang w:val="en-US"/>
              </w:rPr>
              <w:t>, increasing the number of profitable hours.</w:t>
            </w:r>
          </w:p>
          <w:p w14:paraId="187A395E" w14:textId="725216B6" w:rsidR="00D13517" w:rsidRDefault="00D13517" w:rsidP="00787D89">
            <w:pPr>
              <w:rPr>
                <w:rFonts w:cs="Arial"/>
                <w:sz w:val="18"/>
                <w:szCs w:val="18"/>
                <w:lang w:val="en-US"/>
              </w:rPr>
            </w:pPr>
          </w:p>
          <w:p w14:paraId="33D9E60D" w14:textId="6359BE2E" w:rsidR="005C6A73" w:rsidRDefault="00152C85" w:rsidP="00787D89">
            <w:pPr>
              <w:rPr>
                <w:rFonts w:cs="Arial"/>
                <w:sz w:val="18"/>
                <w:szCs w:val="18"/>
                <w:lang w:val="en-US"/>
              </w:rPr>
            </w:pPr>
            <w:r>
              <w:rPr>
                <w:rFonts w:cs="Arial"/>
                <w:sz w:val="18"/>
                <w:szCs w:val="18"/>
                <w:lang w:val="en-US"/>
              </w:rPr>
              <w:t>Many participating regions are i</w:t>
            </w:r>
            <w:r w:rsidR="007B552C">
              <w:rPr>
                <w:rFonts w:cs="Arial"/>
                <w:sz w:val="18"/>
                <w:szCs w:val="18"/>
                <w:lang w:val="en-US"/>
              </w:rPr>
              <w:t>nvolved</w:t>
            </w:r>
            <w:r>
              <w:rPr>
                <w:rFonts w:cs="Arial"/>
                <w:sz w:val="18"/>
                <w:szCs w:val="18"/>
                <w:lang w:val="en-US"/>
              </w:rPr>
              <w:t xml:space="preserve"> and committed to </w:t>
            </w:r>
            <w:r w:rsidR="00FA7624">
              <w:rPr>
                <w:rFonts w:cs="Arial"/>
                <w:sz w:val="18"/>
                <w:szCs w:val="18"/>
                <w:lang w:val="en-US"/>
              </w:rPr>
              <w:t>get this project off the ground, and have common energy technology interests.</w:t>
            </w:r>
          </w:p>
          <w:p w14:paraId="1ECF6DB7" w14:textId="77777777" w:rsidR="00830D48" w:rsidRDefault="00830D48" w:rsidP="00787D89">
            <w:pPr>
              <w:rPr>
                <w:rFonts w:cs="Arial"/>
                <w:sz w:val="18"/>
                <w:szCs w:val="18"/>
                <w:lang w:val="en-US"/>
              </w:rPr>
            </w:pPr>
          </w:p>
          <w:p w14:paraId="36D8D7FF" w14:textId="77777777" w:rsidR="00D13517" w:rsidRPr="00D13517" w:rsidRDefault="00D13517" w:rsidP="00787D89">
            <w:pPr>
              <w:rPr>
                <w:rFonts w:cs="Arial"/>
                <w:b/>
                <w:sz w:val="18"/>
                <w:szCs w:val="18"/>
                <w:lang w:val="en-US"/>
              </w:rPr>
            </w:pPr>
            <w:r w:rsidRPr="00D13517">
              <w:rPr>
                <w:rFonts w:cs="Arial"/>
                <w:b/>
                <w:sz w:val="18"/>
                <w:szCs w:val="18"/>
                <w:lang w:val="en-US"/>
              </w:rPr>
              <w:t>Obstacles</w:t>
            </w:r>
          </w:p>
          <w:p w14:paraId="1DBD7EE3" w14:textId="42275A3E" w:rsidR="00D13517" w:rsidRDefault="00592094" w:rsidP="00787D89">
            <w:pPr>
              <w:rPr>
                <w:rFonts w:cs="Arial"/>
                <w:sz w:val="18"/>
                <w:szCs w:val="18"/>
                <w:lang w:val="en-US"/>
              </w:rPr>
            </w:pPr>
            <w:r>
              <w:rPr>
                <w:rFonts w:cs="Arial"/>
                <w:sz w:val="18"/>
                <w:szCs w:val="18"/>
                <w:lang w:val="en-US"/>
              </w:rPr>
              <w:t xml:space="preserve">Both obstacles addressed are related to the land needed to develop a solar platform, </w:t>
            </w:r>
            <w:r w:rsidR="00923BAE">
              <w:rPr>
                <w:rFonts w:cs="Arial"/>
                <w:sz w:val="18"/>
                <w:szCs w:val="18"/>
                <w:lang w:val="en-US"/>
              </w:rPr>
              <w:t>d</w:t>
            </w:r>
            <w:r w:rsidR="00FA7624">
              <w:rPr>
                <w:rFonts w:cs="Arial"/>
                <w:sz w:val="18"/>
                <w:szCs w:val="18"/>
                <w:lang w:val="en-US"/>
              </w:rPr>
              <w:t>ealing</w:t>
            </w:r>
            <w:r>
              <w:rPr>
                <w:rFonts w:cs="Arial"/>
                <w:sz w:val="18"/>
                <w:szCs w:val="18"/>
                <w:lang w:val="en-US"/>
              </w:rPr>
              <w:t xml:space="preserve"> with </w:t>
            </w:r>
            <w:r w:rsidR="00923BAE">
              <w:rPr>
                <w:rFonts w:cs="Arial"/>
                <w:sz w:val="18"/>
                <w:szCs w:val="18"/>
                <w:lang w:val="en-US"/>
              </w:rPr>
              <w:t xml:space="preserve">the </w:t>
            </w:r>
            <w:r>
              <w:rPr>
                <w:rFonts w:cs="Arial"/>
                <w:sz w:val="18"/>
                <w:szCs w:val="18"/>
                <w:lang w:val="en-US"/>
              </w:rPr>
              <w:t>Environment</w:t>
            </w:r>
            <w:r w:rsidR="00923BAE">
              <w:rPr>
                <w:rFonts w:cs="Arial"/>
                <w:sz w:val="18"/>
                <w:szCs w:val="18"/>
                <w:lang w:val="en-US"/>
              </w:rPr>
              <w:t>al Territorial Office</w:t>
            </w:r>
            <w:r>
              <w:rPr>
                <w:rFonts w:cs="Arial"/>
                <w:sz w:val="18"/>
                <w:szCs w:val="18"/>
                <w:lang w:val="en-US"/>
              </w:rPr>
              <w:t xml:space="preserve"> and reaching an agreement with the municipality </w:t>
            </w:r>
            <w:r w:rsidR="00923BAE">
              <w:rPr>
                <w:rFonts w:cs="Arial"/>
                <w:sz w:val="18"/>
                <w:szCs w:val="18"/>
                <w:lang w:val="en-US"/>
              </w:rPr>
              <w:t xml:space="preserve">that owns the land </w:t>
            </w:r>
            <w:r>
              <w:rPr>
                <w:rFonts w:cs="Arial"/>
                <w:sz w:val="18"/>
                <w:szCs w:val="18"/>
                <w:lang w:val="en-US"/>
              </w:rPr>
              <w:t>and its Territorial and Urban</w:t>
            </w:r>
            <w:r w:rsidR="00923BAE">
              <w:rPr>
                <w:rFonts w:cs="Arial"/>
                <w:sz w:val="18"/>
                <w:szCs w:val="18"/>
                <w:lang w:val="en-US"/>
              </w:rPr>
              <w:t xml:space="preserve"> </w:t>
            </w:r>
            <w:r>
              <w:rPr>
                <w:rFonts w:cs="Arial"/>
                <w:sz w:val="18"/>
                <w:szCs w:val="18"/>
                <w:lang w:val="en-US"/>
              </w:rPr>
              <w:t>Plan.</w:t>
            </w:r>
          </w:p>
          <w:p w14:paraId="23F779E8" w14:textId="7ABDD65C" w:rsidR="00D13517" w:rsidRDefault="00D13517" w:rsidP="00787D89">
            <w:pPr>
              <w:rPr>
                <w:rFonts w:cs="Arial"/>
                <w:sz w:val="18"/>
                <w:szCs w:val="18"/>
                <w:lang w:val="en-US"/>
              </w:rPr>
            </w:pPr>
          </w:p>
          <w:p w14:paraId="46486A63" w14:textId="77777777" w:rsidR="00D13517" w:rsidRPr="00787D89" w:rsidRDefault="00D13517" w:rsidP="00787D89">
            <w:pPr>
              <w:rPr>
                <w:rFonts w:cs="Arial"/>
                <w:sz w:val="18"/>
                <w:szCs w:val="18"/>
                <w:lang w:val="en-US"/>
              </w:rPr>
            </w:pPr>
          </w:p>
        </w:tc>
      </w:tr>
    </w:tbl>
    <w:p w14:paraId="0E8AB5A7" w14:textId="77777777" w:rsidR="00592094" w:rsidRDefault="00592094" w:rsidP="00370703">
      <w:pPr>
        <w:spacing w:before="240" w:after="60"/>
        <w:rPr>
          <w:rFonts w:cs="Arial"/>
          <w:b/>
          <w:sz w:val="18"/>
          <w:szCs w:val="18"/>
          <w:lang w:val="en-US"/>
        </w:rPr>
      </w:pPr>
    </w:p>
    <w:p w14:paraId="4C291F46" w14:textId="3C972C49" w:rsidR="00AE32B3" w:rsidRPr="0037083A" w:rsidRDefault="00460A11" w:rsidP="00370703">
      <w:pPr>
        <w:spacing w:before="240" w:after="60"/>
        <w:rPr>
          <w:rFonts w:cs="Arial"/>
          <w:b/>
          <w:sz w:val="18"/>
          <w:szCs w:val="18"/>
          <w:lang w:val="en-US"/>
        </w:rPr>
      </w:pPr>
      <w:r w:rsidRPr="0037083A">
        <w:rPr>
          <w:rFonts w:cs="Arial"/>
          <w:b/>
          <w:sz w:val="18"/>
          <w:szCs w:val="18"/>
          <w:lang w:val="en-US"/>
        </w:rPr>
        <w:lastRenderedPageBreak/>
        <w:t xml:space="preserve">MAIN </w:t>
      </w:r>
      <w:r w:rsidR="00AE32B3" w:rsidRPr="0037083A">
        <w:rPr>
          <w:rFonts w:cs="Arial"/>
          <w:b/>
          <w:sz w:val="18"/>
          <w:szCs w:val="18"/>
          <w:lang w:val="en-US"/>
        </w:rPr>
        <w:t>C</w:t>
      </w:r>
      <w:r w:rsidR="002C5A82">
        <w:rPr>
          <w:rFonts w:cs="Arial"/>
          <w:b/>
          <w:sz w:val="18"/>
          <w:szCs w:val="18"/>
          <w:lang w:val="en-US"/>
        </w:rPr>
        <w:t>HALLENGE</w:t>
      </w:r>
      <w:r w:rsidR="00AE32B3" w:rsidRPr="0037083A">
        <w:rPr>
          <w:rFonts w:cs="Arial"/>
          <w:b/>
          <w:sz w:val="18"/>
          <w:szCs w:val="18"/>
          <w:lang w:val="en-US"/>
        </w:rPr>
        <w:t xml:space="preserve"> OBJECTIVES</w:t>
      </w:r>
      <w:r w:rsidR="0037083A" w:rsidRPr="0037083A">
        <w:rPr>
          <w:rFonts w:cs="Arial"/>
          <w:b/>
          <w:sz w:val="18"/>
          <w:szCs w:val="18"/>
          <w:lang w:val="en-US"/>
        </w:rPr>
        <w:br/>
      </w:r>
      <w:r w:rsidR="0037083A" w:rsidRPr="0037083A">
        <w:rPr>
          <w:color w:val="000000" w:themeColor="text1"/>
          <w:sz w:val="18"/>
          <w:lang w:val="en-GB"/>
        </w:rPr>
        <w:t xml:space="preserve">2 or 3 bullet point sentences </w:t>
      </w:r>
      <w:r w:rsidR="00261DF7">
        <w:rPr>
          <w:color w:val="000000" w:themeColor="text1"/>
          <w:sz w:val="18"/>
          <w:lang w:val="en-GB"/>
        </w:rPr>
        <w:t xml:space="preserve">describing each </w:t>
      </w:r>
      <w:r w:rsidR="0037083A" w:rsidRPr="0037083A">
        <w:rPr>
          <w:color w:val="000000" w:themeColor="text1"/>
          <w:sz w:val="18"/>
          <w:lang w:val="en-GB"/>
        </w:rPr>
        <w:t>objective.</w:t>
      </w:r>
      <w:r w:rsidR="0037083A">
        <w:rPr>
          <w:color w:val="000000" w:themeColor="text1"/>
          <w:sz w:val="18"/>
          <w:lang w:val="en-GB"/>
        </w:rPr>
        <w:t xml:space="preserve"> </w:t>
      </w:r>
      <w:r w:rsidR="00261DF7">
        <w:rPr>
          <w:color w:val="000000" w:themeColor="text1"/>
          <w:sz w:val="18"/>
          <w:lang w:val="en-GB"/>
        </w:rPr>
        <w:t>D</w:t>
      </w:r>
      <w:r w:rsidR="0037083A" w:rsidRPr="0037083A">
        <w:rPr>
          <w:color w:val="000000" w:themeColor="text1"/>
          <w:sz w:val="18"/>
          <w:lang w:val="en-GB"/>
        </w:rPr>
        <w:t xml:space="preserve">escribe in more detail </w:t>
      </w:r>
      <w:r w:rsidR="0037083A">
        <w:rPr>
          <w:color w:val="000000" w:themeColor="text1"/>
          <w:sz w:val="18"/>
          <w:lang w:val="en-GB"/>
        </w:rPr>
        <w:t>If necessary.</w:t>
      </w:r>
    </w:p>
    <w:tbl>
      <w:tblPr>
        <w:tblW w:w="1020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206"/>
      </w:tblGrid>
      <w:tr w:rsidR="00967D7F" w:rsidRPr="004A3EF8" w14:paraId="376F562B" w14:textId="77777777">
        <w:tc>
          <w:tcPr>
            <w:tcW w:w="10206" w:type="dxa"/>
          </w:tcPr>
          <w:p w14:paraId="60A18FA1" w14:textId="77777777" w:rsidR="00787D89" w:rsidRDefault="00787D89" w:rsidP="00D13517">
            <w:pPr>
              <w:pStyle w:val="ListParagraph"/>
              <w:ind w:left="0"/>
              <w:rPr>
                <w:rFonts w:cs="Arial"/>
                <w:sz w:val="18"/>
                <w:szCs w:val="18"/>
                <w:lang w:val="en-US"/>
              </w:rPr>
            </w:pPr>
          </w:p>
          <w:p w14:paraId="310FED1B" w14:textId="1447B0A7" w:rsidR="00787D89" w:rsidRDefault="00490A4F" w:rsidP="00D7581B">
            <w:pPr>
              <w:pStyle w:val="ListParagraph"/>
              <w:numPr>
                <w:ilvl w:val="0"/>
                <w:numId w:val="3"/>
              </w:numPr>
              <w:rPr>
                <w:rFonts w:cs="Arial"/>
                <w:sz w:val="18"/>
                <w:szCs w:val="18"/>
                <w:lang w:val="en-US"/>
              </w:rPr>
            </w:pPr>
            <w:r>
              <w:rPr>
                <w:rFonts w:cs="Arial"/>
                <w:sz w:val="18"/>
                <w:szCs w:val="18"/>
                <w:lang w:val="en-US"/>
              </w:rPr>
              <w:t>Mobilize an investment project offering interaction and participation for interregional cooperation.</w:t>
            </w:r>
          </w:p>
          <w:p w14:paraId="178FCB47" w14:textId="7591D712" w:rsidR="00490A4F" w:rsidRDefault="00490A4F" w:rsidP="00D7581B">
            <w:pPr>
              <w:pStyle w:val="ListParagraph"/>
              <w:numPr>
                <w:ilvl w:val="0"/>
                <w:numId w:val="3"/>
              </w:numPr>
              <w:rPr>
                <w:rFonts w:cs="Arial"/>
                <w:sz w:val="18"/>
                <w:szCs w:val="18"/>
                <w:lang w:val="en-US"/>
              </w:rPr>
            </w:pPr>
            <w:r>
              <w:rPr>
                <w:rFonts w:cs="Arial"/>
                <w:sz w:val="18"/>
                <w:szCs w:val="18"/>
                <w:lang w:val="en-US"/>
              </w:rPr>
              <w:t>Combine complementary strengths and research capacities to overcome difficulties and obstacles.</w:t>
            </w:r>
          </w:p>
          <w:p w14:paraId="1FB19B94" w14:textId="75461855" w:rsidR="00490A4F" w:rsidRDefault="00490A4F" w:rsidP="00D7581B">
            <w:pPr>
              <w:pStyle w:val="ListParagraph"/>
              <w:numPr>
                <w:ilvl w:val="0"/>
                <w:numId w:val="3"/>
              </w:numPr>
              <w:rPr>
                <w:rFonts w:cs="Arial"/>
                <w:sz w:val="18"/>
                <w:szCs w:val="18"/>
                <w:lang w:val="en-US"/>
              </w:rPr>
            </w:pPr>
            <w:r>
              <w:rPr>
                <w:rFonts w:cs="Arial"/>
                <w:sz w:val="18"/>
                <w:szCs w:val="18"/>
                <w:lang w:val="en-US"/>
              </w:rPr>
              <w:t>Reach a defined plan or strategy to develop the project as smoothly as possible.</w:t>
            </w:r>
          </w:p>
          <w:p w14:paraId="76F4B40A" w14:textId="4D850C79" w:rsidR="00490A4F" w:rsidRDefault="00490A4F" w:rsidP="00D7581B">
            <w:pPr>
              <w:pStyle w:val="ListParagraph"/>
              <w:numPr>
                <w:ilvl w:val="0"/>
                <w:numId w:val="3"/>
              </w:numPr>
              <w:rPr>
                <w:rFonts w:cs="Arial"/>
                <w:sz w:val="18"/>
                <w:szCs w:val="18"/>
                <w:lang w:val="en-US"/>
              </w:rPr>
            </w:pPr>
            <w:r>
              <w:rPr>
                <w:rFonts w:cs="Arial"/>
                <w:sz w:val="18"/>
                <w:szCs w:val="18"/>
                <w:lang w:val="en-US"/>
              </w:rPr>
              <w:t>Find a solution in a legal and financial way to overcome the</w:t>
            </w:r>
            <w:r w:rsidR="00516685">
              <w:rPr>
                <w:rFonts w:cs="Arial"/>
                <w:sz w:val="18"/>
                <w:szCs w:val="18"/>
                <w:lang w:val="en-US"/>
              </w:rPr>
              <w:t xml:space="preserve"> initially</w:t>
            </w:r>
            <w:r>
              <w:rPr>
                <w:rFonts w:cs="Arial"/>
                <w:sz w:val="18"/>
                <w:szCs w:val="18"/>
                <w:lang w:val="en-US"/>
              </w:rPr>
              <w:t xml:space="preserve"> identified problems or issues. </w:t>
            </w:r>
          </w:p>
          <w:p w14:paraId="04CC058E" w14:textId="37EDE4A6" w:rsidR="00D13517" w:rsidRPr="00D13517" w:rsidRDefault="00D13517" w:rsidP="00D13517">
            <w:pPr>
              <w:rPr>
                <w:rFonts w:cs="Arial"/>
                <w:sz w:val="18"/>
                <w:szCs w:val="18"/>
                <w:lang w:val="en-US"/>
              </w:rPr>
            </w:pPr>
          </w:p>
          <w:p w14:paraId="6BBEF3BB" w14:textId="4AC56AA5" w:rsidR="00D13517" w:rsidRPr="00490A4F" w:rsidRDefault="00D13517" w:rsidP="00490A4F">
            <w:pPr>
              <w:rPr>
                <w:rFonts w:cs="Arial"/>
                <w:sz w:val="18"/>
                <w:szCs w:val="18"/>
                <w:lang w:val="en-US"/>
              </w:rPr>
            </w:pPr>
          </w:p>
          <w:p w14:paraId="3F3D8DA2" w14:textId="5D07DA98" w:rsidR="00D13517" w:rsidRPr="00D13517" w:rsidRDefault="0096281C" w:rsidP="00D13517">
            <w:pPr>
              <w:pStyle w:val="ListParagraph"/>
              <w:rPr>
                <w:rFonts w:cs="Arial"/>
                <w:sz w:val="18"/>
                <w:szCs w:val="18"/>
                <w:lang w:val="en-US"/>
              </w:rPr>
            </w:pPr>
            <w:r>
              <w:rPr>
                <w:rFonts w:cs="Arial"/>
                <w:sz w:val="18"/>
                <w:szCs w:val="18"/>
                <w:lang w:val="en-US"/>
              </w:rPr>
              <w:t xml:space="preserve"> </w:t>
            </w:r>
          </w:p>
        </w:tc>
      </w:tr>
    </w:tbl>
    <w:p w14:paraId="7BF9A91E" w14:textId="0CCE5C1D" w:rsidR="005C6A73" w:rsidRPr="00725897" w:rsidRDefault="00261DF7" w:rsidP="00725897">
      <w:pPr>
        <w:spacing w:before="240" w:after="60"/>
        <w:rPr>
          <w:rFonts w:cs="Arial"/>
          <w:b/>
          <w:sz w:val="18"/>
          <w:szCs w:val="18"/>
          <w:lang w:val="en-US"/>
        </w:rPr>
      </w:pPr>
      <w:r>
        <w:rPr>
          <w:rFonts w:cs="Arial"/>
          <w:b/>
          <w:sz w:val="18"/>
          <w:szCs w:val="18"/>
          <w:lang w:val="en-US"/>
        </w:rPr>
        <w:t xml:space="preserve">Relevant </w:t>
      </w:r>
      <w:r w:rsidR="005C6A73">
        <w:rPr>
          <w:rFonts w:cs="Arial"/>
          <w:b/>
          <w:sz w:val="18"/>
          <w:szCs w:val="18"/>
          <w:lang w:val="en-US"/>
        </w:rPr>
        <w:t>Stakeholder</w:t>
      </w:r>
      <w:r w:rsidR="00D13517">
        <w:rPr>
          <w:rFonts w:cs="Arial"/>
          <w:b/>
          <w:sz w:val="18"/>
          <w:szCs w:val="18"/>
          <w:lang w:val="en-US"/>
        </w:rPr>
        <w:t>s and stakeholder</w:t>
      </w:r>
      <w:r w:rsidR="005C6A73">
        <w:rPr>
          <w:rFonts w:cs="Arial"/>
          <w:b/>
          <w:sz w:val="18"/>
          <w:szCs w:val="18"/>
          <w:lang w:val="en-US"/>
        </w:rPr>
        <w:t xml:space="preserve"> organizations </w:t>
      </w:r>
    </w:p>
    <w:tbl>
      <w:tblPr>
        <w:tblW w:w="1020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206"/>
      </w:tblGrid>
      <w:tr w:rsidR="00725897" w:rsidRPr="004A3EF8" w14:paraId="0C353F52" w14:textId="77777777" w:rsidTr="00475A23">
        <w:tc>
          <w:tcPr>
            <w:tcW w:w="10206" w:type="dxa"/>
          </w:tcPr>
          <w:p w14:paraId="6C81947A" w14:textId="77777777" w:rsidR="00725897" w:rsidRDefault="00725897" w:rsidP="00475A23">
            <w:pPr>
              <w:pStyle w:val="ListParagraph"/>
              <w:ind w:left="0"/>
              <w:rPr>
                <w:rFonts w:cs="Arial"/>
                <w:sz w:val="18"/>
                <w:szCs w:val="18"/>
                <w:lang w:val="en-US"/>
              </w:rPr>
            </w:pPr>
          </w:p>
          <w:p w14:paraId="162A72BE" w14:textId="77777777" w:rsidR="00D16097" w:rsidRDefault="00D16097" w:rsidP="00D16097">
            <w:pPr>
              <w:pStyle w:val="ListParagraph"/>
              <w:ind w:left="0"/>
              <w:rPr>
                <w:rFonts w:cs="Arial"/>
                <w:sz w:val="18"/>
                <w:szCs w:val="18"/>
                <w:lang w:val="en-US"/>
              </w:rPr>
            </w:pPr>
          </w:p>
          <w:p w14:paraId="7580AB1A" w14:textId="77777777" w:rsidR="00D16097" w:rsidRDefault="00D16097" w:rsidP="00D16097">
            <w:pPr>
              <w:pStyle w:val="ListParagraph"/>
              <w:numPr>
                <w:ilvl w:val="0"/>
                <w:numId w:val="4"/>
              </w:numPr>
              <w:rPr>
                <w:rFonts w:cs="Arial"/>
                <w:sz w:val="18"/>
                <w:szCs w:val="18"/>
                <w:lang w:val="en-US"/>
              </w:rPr>
            </w:pPr>
            <w:r>
              <w:rPr>
                <w:rFonts w:cs="Arial"/>
                <w:sz w:val="18"/>
                <w:szCs w:val="18"/>
                <w:lang w:val="en-US"/>
              </w:rPr>
              <w:t>Policy makers: to mobilize self-organizing capacities of cities and regions to address the challenges.</w:t>
            </w:r>
          </w:p>
          <w:p w14:paraId="6430FA9B" w14:textId="77777777" w:rsidR="00D16097" w:rsidRDefault="00D16097" w:rsidP="00D16097">
            <w:pPr>
              <w:pStyle w:val="ListParagraph"/>
              <w:numPr>
                <w:ilvl w:val="0"/>
                <w:numId w:val="4"/>
              </w:numPr>
              <w:rPr>
                <w:rFonts w:cs="Arial"/>
                <w:sz w:val="18"/>
                <w:szCs w:val="18"/>
                <w:lang w:val="en-US"/>
              </w:rPr>
            </w:pPr>
            <w:r>
              <w:rPr>
                <w:rFonts w:cs="Arial"/>
                <w:sz w:val="18"/>
                <w:szCs w:val="18"/>
                <w:lang w:val="en-US"/>
              </w:rPr>
              <w:t>Business/ Entrepreneurs: to join interests, capacities and folders to compete innovatively in a globalized market.</w:t>
            </w:r>
          </w:p>
          <w:p w14:paraId="460AF762" w14:textId="77777777" w:rsidR="00D16097" w:rsidRDefault="00D16097" w:rsidP="00D16097">
            <w:pPr>
              <w:pStyle w:val="ListParagraph"/>
              <w:numPr>
                <w:ilvl w:val="0"/>
                <w:numId w:val="4"/>
              </w:numPr>
              <w:rPr>
                <w:rFonts w:cs="Arial"/>
                <w:sz w:val="18"/>
                <w:szCs w:val="18"/>
                <w:lang w:val="en-US"/>
              </w:rPr>
            </w:pPr>
            <w:r>
              <w:rPr>
                <w:rFonts w:cs="Arial"/>
                <w:sz w:val="18"/>
                <w:szCs w:val="18"/>
                <w:lang w:val="en-US"/>
              </w:rPr>
              <w:t>Academia: to identify research and innovative capacities to be developed.</w:t>
            </w:r>
          </w:p>
          <w:p w14:paraId="485D10D1" w14:textId="09BA9231" w:rsidR="00585F07" w:rsidRPr="00BB355A" w:rsidRDefault="00D16097" w:rsidP="00D16097">
            <w:pPr>
              <w:pStyle w:val="ListParagraph"/>
              <w:numPr>
                <w:ilvl w:val="0"/>
                <w:numId w:val="4"/>
              </w:numPr>
              <w:rPr>
                <w:rFonts w:cs="Arial"/>
                <w:sz w:val="18"/>
                <w:szCs w:val="18"/>
                <w:lang w:val="en-US"/>
              </w:rPr>
            </w:pPr>
            <w:r>
              <w:rPr>
                <w:rFonts w:cs="Arial"/>
                <w:sz w:val="18"/>
                <w:szCs w:val="18"/>
                <w:lang w:val="en-US"/>
              </w:rPr>
              <w:t>Civil Society: to empower citizens to gain ownership and conceive innovative solutions to issues of their concern.</w:t>
            </w:r>
          </w:p>
          <w:p w14:paraId="1D923317" w14:textId="77777777" w:rsidR="00725897" w:rsidRPr="00490A4F" w:rsidRDefault="00725897" w:rsidP="00475A23">
            <w:pPr>
              <w:rPr>
                <w:rFonts w:cs="Arial"/>
                <w:sz w:val="18"/>
                <w:szCs w:val="18"/>
                <w:lang w:val="en-US"/>
              </w:rPr>
            </w:pPr>
          </w:p>
          <w:p w14:paraId="0CBEBBBF" w14:textId="77777777" w:rsidR="00725897" w:rsidRPr="00D13517" w:rsidRDefault="00725897" w:rsidP="00475A23">
            <w:pPr>
              <w:pStyle w:val="ListParagraph"/>
              <w:rPr>
                <w:rFonts w:cs="Arial"/>
                <w:sz w:val="18"/>
                <w:szCs w:val="18"/>
                <w:lang w:val="en-US"/>
              </w:rPr>
            </w:pPr>
            <w:r>
              <w:rPr>
                <w:rFonts w:cs="Arial"/>
                <w:sz w:val="18"/>
                <w:szCs w:val="18"/>
                <w:lang w:val="en-US"/>
              </w:rPr>
              <w:t xml:space="preserve"> </w:t>
            </w:r>
          </w:p>
        </w:tc>
      </w:tr>
    </w:tbl>
    <w:p w14:paraId="4549930D" w14:textId="4E140CCC" w:rsidR="003771E0" w:rsidRPr="00AF27B3" w:rsidRDefault="0053623B" w:rsidP="00AF27B3">
      <w:pPr>
        <w:spacing w:before="240" w:after="60"/>
        <w:rPr>
          <w:rFonts w:cs="Arial"/>
          <w:b/>
          <w:sz w:val="18"/>
          <w:szCs w:val="18"/>
          <w:lang w:val="en-US"/>
        </w:rPr>
      </w:pPr>
      <w:r w:rsidRPr="00AF27B3">
        <w:rPr>
          <w:rFonts w:cs="Arial"/>
          <w:b/>
          <w:sz w:val="18"/>
          <w:szCs w:val="18"/>
          <w:lang w:val="en-US"/>
        </w:rPr>
        <w:t>C</w:t>
      </w:r>
      <w:r w:rsidR="002C5A82">
        <w:rPr>
          <w:rFonts w:cs="Arial"/>
          <w:b/>
          <w:sz w:val="18"/>
          <w:szCs w:val="18"/>
          <w:lang w:val="en-US"/>
        </w:rPr>
        <w:t>HALLENGE</w:t>
      </w:r>
      <w:r w:rsidRPr="00AF27B3">
        <w:rPr>
          <w:rFonts w:cs="Arial"/>
          <w:b/>
          <w:sz w:val="18"/>
          <w:szCs w:val="18"/>
          <w:lang w:val="en-US"/>
        </w:rPr>
        <w:t xml:space="preserve"> GROUP</w:t>
      </w:r>
      <w:r w:rsidR="00AF27B3" w:rsidRPr="00AF27B3">
        <w:rPr>
          <w:rFonts w:cs="Arial"/>
          <w:b/>
          <w:sz w:val="18"/>
          <w:szCs w:val="18"/>
          <w:lang w:val="en-US"/>
        </w:rPr>
        <w:t xml:space="preserve"> </w:t>
      </w:r>
      <w:r w:rsidR="00174FDF">
        <w:rPr>
          <w:rFonts w:cs="Arial"/>
          <w:b/>
          <w:sz w:val="18"/>
          <w:szCs w:val="18"/>
          <w:lang w:val="en-US"/>
        </w:rPr>
        <w:t xml:space="preserve">MEMBERS: </w:t>
      </w:r>
      <w:r w:rsidR="00AF27B3">
        <w:rPr>
          <w:rFonts w:cs="Arial"/>
          <w:b/>
          <w:sz w:val="18"/>
          <w:szCs w:val="18"/>
          <w:lang w:val="en-US"/>
        </w:rPr>
        <w:t>P</w:t>
      </w:r>
      <w:r w:rsidR="002C5A82">
        <w:rPr>
          <w:rFonts w:cs="Arial"/>
          <w:b/>
          <w:sz w:val="18"/>
          <w:szCs w:val="18"/>
          <w:lang w:val="en-US"/>
        </w:rPr>
        <w:t>otential participants</w:t>
      </w:r>
      <w:r w:rsidR="00D13517">
        <w:rPr>
          <w:rFonts w:cs="Arial"/>
          <w:b/>
          <w:sz w:val="18"/>
          <w:szCs w:val="18"/>
          <w:lang w:val="en-US"/>
        </w:rPr>
        <w:t xml:space="preserve"> </w:t>
      </w:r>
      <w:r w:rsidR="002C5A82">
        <w:rPr>
          <w:rFonts w:cs="Arial"/>
          <w:b/>
          <w:sz w:val="18"/>
          <w:szCs w:val="18"/>
          <w:lang w:val="en-US"/>
        </w:rPr>
        <w:t>at</w:t>
      </w:r>
      <w:r w:rsidR="00D13517">
        <w:rPr>
          <w:rFonts w:cs="Arial"/>
          <w:b/>
          <w:sz w:val="18"/>
          <w:szCs w:val="18"/>
          <w:lang w:val="en-US"/>
        </w:rPr>
        <w:t xml:space="preserve"> the camp</w:t>
      </w:r>
    </w:p>
    <w:tbl>
      <w:tblPr>
        <w:tblW w:w="1023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309"/>
        <w:gridCol w:w="1704"/>
        <w:gridCol w:w="1884"/>
        <w:gridCol w:w="1984"/>
        <w:gridCol w:w="2351"/>
      </w:tblGrid>
      <w:tr w:rsidR="0057129D" w:rsidRPr="005D6E78" w14:paraId="1E6B34DC" w14:textId="77777777">
        <w:tc>
          <w:tcPr>
            <w:tcW w:w="10232" w:type="dxa"/>
            <w:gridSpan w:val="5"/>
            <w:shd w:val="clear" w:color="auto" w:fill="D9D9D9"/>
          </w:tcPr>
          <w:p w14:paraId="329B34FD" w14:textId="61F3AF8F" w:rsidR="0057129D" w:rsidRDefault="0057129D" w:rsidP="00AF27B3">
            <w:pPr>
              <w:rPr>
                <w:rFonts w:cs="Arial"/>
                <w:b/>
                <w:sz w:val="18"/>
                <w:szCs w:val="18"/>
                <w:lang w:val="en-GB"/>
              </w:rPr>
            </w:pPr>
            <w:r w:rsidRPr="00AF27B3">
              <w:rPr>
                <w:rFonts w:cs="Arial"/>
                <w:b/>
                <w:sz w:val="18"/>
                <w:szCs w:val="18"/>
                <w:lang w:val="en-US"/>
              </w:rPr>
              <w:t>Group m</w:t>
            </w:r>
            <w:r w:rsidRPr="003F7B06">
              <w:rPr>
                <w:rFonts w:cs="Arial"/>
                <w:b/>
                <w:sz w:val="18"/>
                <w:szCs w:val="18"/>
                <w:lang w:val="en-GB"/>
              </w:rPr>
              <w:t>embers</w:t>
            </w:r>
            <w:r>
              <w:rPr>
                <w:rFonts w:cs="Arial"/>
                <w:b/>
                <w:sz w:val="18"/>
                <w:szCs w:val="18"/>
                <w:lang w:val="en-GB"/>
              </w:rPr>
              <w:t xml:space="preserve"> </w:t>
            </w:r>
            <w:r w:rsidR="002807B5">
              <w:rPr>
                <w:rFonts w:cs="Arial"/>
                <w:b/>
                <w:sz w:val="18"/>
                <w:szCs w:val="18"/>
                <w:lang w:val="en-GB"/>
              </w:rPr>
              <w:t>suggest</w:t>
            </w:r>
            <w:r>
              <w:rPr>
                <w:rFonts w:cs="Arial"/>
                <w:b/>
                <w:sz w:val="18"/>
                <w:szCs w:val="18"/>
                <w:lang w:val="en-GB"/>
              </w:rPr>
              <w:t xml:space="preserve">ed by </w:t>
            </w:r>
            <w:r w:rsidR="002C5A82">
              <w:rPr>
                <w:rFonts w:cs="Arial"/>
                <w:b/>
                <w:sz w:val="18"/>
                <w:szCs w:val="18"/>
                <w:lang w:val="en-GB"/>
              </w:rPr>
              <w:t>Challenge-owner</w:t>
            </w:r>
          </w:p>
          <w:p w14:paraId="074C8A88" w14:textId="57477E97" w:rsidR="0057129D" w:rsidRPr="003F7B06" w:rsidRDefault="002807B5" w:rsidP="002C5A82">
            <w:pPr>
              <w:rPr>
                <w:rFonts w:cs="Arial"/>
                <w:sz w:val="18"/>
                <w:szCs w:val="18"/>
                <w:lang w:val="en-GB"/>
              </w:rPr>
            </w:pPr>
            <w:r>
              <w:rPr>
                <w:rFonts w:cs="Arial"/>
                <w:sz w:val="18"/>
                <w:szCs w:val="18"/>
                <w:lang w:val="en-GB"/>
              </w:rPr>
              <w:t>The</w:t>
            </w:r>
            <w:r w:rsidR="0057129D" w:rsidRPr="00AF27B3">
              <w:rPr>
                <w:rFonts w:cs="Arial"/>
                <w:sz w:val="18"/>
                <w:szCs w:val="18"/>
                <w:lang w:val="en-GB"/>
              </w:rPr>
              <w:t xml:space="preserve"> </w:t>
            </w:r>
            <w:r w:rsidR="002C5A82">
              <w:rPr>
                <w:rFonts w:cs="Arial"/>
                <w:sz w:val="18"/>
                <w:szCs w:val="18"/>
                <w:lang w:val="en-GB"/>
              </w:rPr>
              <w:t>Challenge</w:t>
            </w:r>
            <w:r w:rsidR="0057129D" w:rsidRPr="00AF27B3">
              <w:rPr>
                <w:rFonts w:cs="Arial"/>
                <w:sz w:val="18"/>
                <w:szCs w:val="18"/>
                <w:lang w:val="en-GB"/>
              </w:rPr>
              <w:t xml:space="preserve"> </w:t>
            </w:r>
            <w:r>
              <w:rPr>
                <w:rFonts w:cs="Arial"/>
                <w:sz w:val="18"/>
                <w:szCs w:val="18"/>
                <w:lang w:val="en-GB"/>
              </w:rPr>
              <w:t>owner should suggest</w:t>
            </w:r>
            <w:r w:rsidR="0057129D" w:rsidRPr="00AF27B3">
              <w:rPr>
                <w:rFonts w:cs="Arial"/>
                <w:sz w:val="18"/>
                <w:szCs w:val="18"/>
                <w:lang w:val="en-GB"/>
              </w:rPr>
              <w:t xml:space="preserve"> participants who are responsible for </w:t>
            </w:r>
            <w:r>
              <w:rPr>
                <w:rFonts w:cs="Arial"/>
                <w:sz w:val="18"/>
                <w:szCs w:val="18"/>
                <w:lang w:val="en-GB"/>
              </w:rPr>
              <w:t>/ relevant to following through on</w:t>
            </w:r>
            <w:r w:rsidR="0057129D" w:rsidRPr="00AF27B3">
              <w:rPr>
                <w:rFonts w:cs="Arial"/>
                <w:sz w:val="18"/>
                <w:szCs w:val="18"/>
                <w:lang w:val="en-GB"/>
              </w:rPr>
              <w:t xml:space="preserve"> the </w:t>
            </w:r>
            <w:r>
              <w:rPr>
                <w:rFonts w:cs="Arial"/>
                <w:sz w:val="18"/>
                <w:szCs w:val="18"/>
                <w:lang w:val="en-GB"/>
              </w:rPr>
              <w:t>results</w:t>
            </w:r>
            <w:r w:rsidR="0057129D" w:rsidRPr="00AF27B3">
              <w:rPr>
                <w:rFonts w:cs="Arial"/>
                <w:sz w:val="18"/>
                <w:szCs w:val="18"/>
                <w:lang w:val="en-GB"/>
              </w:rPr>
              <w:t xml:space="preserve"> after the </w:t>
            </w:r>
            <w:r w:rsidR="002C5A82">
              <w:rPr>
                <w:rFonts w:cs="Arial"/>
                <w:sz w:val="18"/>
                <w:szCs w:val="18"/>
                <w:lang w:val="en-GB"/>
              </w:rPr>
              <w:t>C</w:t>
            </w:r>
            <w:r w:rsidR="0057129D" w:rsidRPr="00AF27B3">
              <w:rPr>
                <w:rFonts w:cs="Arial"/>
                <w:sz w:val="18"/>
                <w:szCs w:val="18"/>
                <w:lang w:val="en-GB"/>
              </w:rPr>
              <w:t>amp.</w:t>
            </w:r>
            <w:r w:rsidR="002C5A82">
              <w:rPr>
                <w:rFonts w:cs="Arial"/>
                <w:sz w:val="18"/>
                <w:szCs w:val="18"/>
                <w:lang w:val="en-GB"/>
              </w:rPr>
              <w:t xml:space="preserve"> We strongly recommend that </w:t>
            </w:r>
            <w:r w:rsidR="002C5A82" w:rsidRPr="002C5A82">
              <w:rPr>
                <w:rFonts w:cs="Arial"/>
                <w:i/>
                <w:sz w:val="18"/>
                <w:szCs w:val="18"/>
                <w:lang w:val="en-GB"/>
              </w:rPr>
              <w:t>2 people</w:t>
            </w:r>
            <w:r w:rsidR="002C5A82">
              <w:rPr>
                <w:rFonts w:cs="Arial"/>
                <w:sz w:val="18"/>
                <w:szCs w:val="18"/>
                <w:lang w:val="en-GB"/>
              </w:rPr>
              <w:t xml:space="preserve"> from the Challenge owner’s organization take part in each Workgroup.</w:t>
            </w:r>
          </w:p>
        </w:tc>
      </w:tr>
      <w:tr w:rsidR="0057129D" w:rsidRPr="003F7B06" w14:paraId="611CC025" w14:textId="77777777">
        <w:tc>
          <w:tcPr>
            <w:tcW w:w="2309" w:type="dxa"/>
            <w:shd w:val="clear" w:color="auto" w:fill="D9D9D9"/>
          </w:tcPr>
          <w:p w14:paraId="11D7B145" w14:textId="77777777" w:rsidR="0057129D" w:rsidRPr="003F7B06" w:rsidRDefault="0057129D" w:rsidP="0057129D">
            <w:pPr>
              <w:rPr>
                <w:rFonts w:cs="Arial"/>
                <w:b/>
                <w:sz w:val="18"/>
                <w:szCs w:val="18"/>
                <w:lang w:val="en-GB"/>
              </w:rPr>
            </w:pPr>
            <w:r w:rsidRPr="003F7B06">
              <w:rPr>
                <w:rFonts w:cs="Arial"/>
                <w:b/>
                <w:sz w:val="18"/>
                <w:szCs w:val="18"/>
                <w:lang w:val="en-GB"/>
              </w:rPr>
              <w:t>Name</w:t>
            </w:r>
          </w:p>
        </w:tc>
        <w:tc>
          <w:tcPr>
            <w:tcW w:w="1704" w:type="dxa"/>
            <w:shd w:val="clear" w:color="auto" w:fill="D9D9D9"/>
          </w:tcPr>
          <w:p w14:paraId="1AB85346" w14:textId="77777777" w:rsidR="0057129D" w:rsidRDefault="0057129D" w:rsidP="00AF27B3">
            <w:pPr>
              <w:rPr>
                <w:rFonts w:cs="Arial"/>
                <w:b/>
                <w:sz w:val="18"/>
                <w:szCs w:val="18"/>
                <w:lang w:val="en-GB"/>
              </w:rPr>
            </w:pPr>
            <w:r>
              <w:rPr>
                <w:rFonts w:cs="Arial"/>
                <w:b/>
                <w:sz w:val="18"/>
                <w:szCs w:val="18"/>
                <w:lang w:val="en-GB"/>
              </w:rPr>
              <w:t>Email</w:t>
            </w:r>
          </w:p>
        </w:tc>
        <w:tc>
          <w:tcPr>
            <w:tcW w:w="1884" w:type="dxa"/>
            <w:shd w:val="clear" w:color="auto" w:fill="D9D9D9"/>
          </w:tcPr>
          <w:p w14:paraId="2C5F688B" w14:textId="77777777" w:rsidR="0057129D" w:rsidRPr="003F7B06" w:rsidRDefault="0057129D" w:rsidP="00AF27B3">
            <w:pPr>
              <w:rPr>
                <w:rFonts w:cs="Arial"/>
                <w:b/>
                <w:sz w:val="18"/>
                <w:szCs w:val="18"/>
                <w:lang w:val="en-GB"/>
              </w:rPr>
            </w:pPr>
            <w:r>
              <w:rPr>
                <w:rFonts w:cs="Arial"/>
                <w:b/>
                <w:sz w:val="18"/>
                <w:szCs w:val="18"/>
                <w:lang w:val="en-GB"/>
              </w:rPr>
              <w:t>Position</w:t>
            </w:r>
          </w:p>
        </w:tc>
        <w:tc>
          <w:tcPr>
            <w:tcW w:w="1984" w:type="dxa"/>
            <w:shd w:val="clear" w:color="auto" w:fill="D9D9D9"/>
          </w:tcPr>
          <w:p w14:paraId="633A543E" w14:textId="77777777" w:rsidR="0057129D" w:rsidRPr="003F7B06" w:rsidRDefault="0057129D" w:rsidP="00AF27B3">
            <w:pPr>
              <w:rPr>
                <w:rFonts w:cs="Arial"/>
                <w:b/>
                <w:sz w:val="18"/>
                <w:szCs w:val="18"/>
                <w:lang w:val="en-GB"/>
              </w:rPr>
            </w:pPr>
            <w:r w:rsidRPr="003F7B06">
              <w:rPr>
                <w:rFonts w:cs="Arial"/>
                <w:b/>
                <w:sz w:val="18"/>
                <w:szCs w:val="18"/>
                <w:lang w:val="en-GB"/>
              </w:rPr>
              <w:t>Organization</w:t>
            </w:r>
          </w:p>
        </w:tc>
        <w:tc>
          <w:tcPr>
            <w:tcW w:w="2351" w:type="dxa"/>
            <w:shd w:val="clear" w:color="auto" w:fill="D9D9D9"/>
          </w:tcPr>
          <w:p w14:paraId="4FBEADC2" w14:textId="77777777" w:rsidR="0057129D" w:rsidRPr="003F7B06" w:rsidRDefault="0057129D" w:rsidP="001B6B1A">
            <w:pPr>
              <w:rPr>
                <w:rFonts w:cs="Arial"/>
                <w:b/>
                <w:sz w:val="18"/>
                <w:szCs w:val="18"/>
                <w:lang w:val="en-GB"/>
              </w:rPr>
            </w:pPr>
            <w:r>
              <w:rPr>
                <w:rFonts w:cs="Arial"/>
                <w:b/>
                <w:sz w:val="18"/>
                <w:szCs w:val="18"/>
                <w:lang w:val="en-GB"/>
              </w:rPr>
              <w:t>Expertise</w:t>
            </w:r>
          </w:p>
        </w:tc>
      </w:tr>
      <w:tr w:rsidR="0057129D" w:rsidRPr="003F7B06" w14:paraId="6A71527F" w14:textId="77777777">
        <w:tc>
          <w:tcPr>
            <w:tcW w:w="2309" w:type="dxa"/>
            <w:shd w:val="clear" w:color="auto" w:fill="FDE9D9" w:themeFill="accent6" w:themeFillTint="33"/>
          </w:tcPr>
          <w:p w14:paraId="2F95322C" w14:textId="77777777" w:rsidR="0057129D" w:rsidRDefault="0057129D" w:rsidP="00D13517">
            <w:pPr>
              <w:rPr>
                <w:rFonts w:cs="Arial"/>
                <w:sz w:val="16"/>
                <w:szCs w:val="16"/>
                <w:lang w:val="en-GB"/>
              </w:rPr>
            </w:pPr>
            <w:r>
              <w:rPr>
                <w:rFonts w:cs="Arial"/>
                <w:sz w:val="16"/>
                <w:szCs w:val="16"/>
                <w:lang w:val="en-GB"/>
              </w:rPr>
              <w:t>&lt;C</w:t>
            </w:r>
            <w:r w:rsidR="002C5A82">
              <w:rPr>
                <w:rFonts w:cs="Arial"/>
                <w:sz w:val="16"/>
                <w:szCs w:val="16"/>
                <w:lang w:val="en-GB"/>
              </w:rPr>
              <w:t>hallenge</w:t>
            </w:r>
            <w:r>
              <w:rPr>
                <w:rFonts w:cs="Arial"/>
                <w:sz w:val="16"/>
                <w:szCs w:val="16"/>
                <w:lang w:val="en-GB"/>
              </w:rPr>
              <w:t xml:space="preserve"> </w:t>
            </w:r>
            <w:r w:rsidR="00D13517">
              <w:rPr>
                <w:rFonts w:cs="Arial"/>
                <w:sz w:val="16"/>
                <w:szCs w:val="16"/>
                <w:lang w:val="en-GB"/>
              </w:rPr>
              <w:t>own</w:t>
            </w:r>
            <w:r w:rsidR="002C5A82">
              <w:rPr>
                <w:rFonts w:cs="Arial"/>
                <w:sz w:val="16"/>
                <w:szCs w:val="16"/>
                <w:lang w:val="en-GB"/>
              </w:rPr>
              <w:t>er</w:t>
            </w:r>
            <w:r>
              <w:rPr>
                <w:rFonts w:cs="Arial"/>
                <w:sz w:val="16"/>
                <w:szCs w:val="16"/>
                <w:lang w:val="en-GB"/>
              </w:rPr>
              <w:t>&gt;</w:t>
            </w:r>
          </w:p>
          <w:p w14:paraId="27042F06" w14:textId="02B3CCBD" w:rsidR="00D13517" w:rsidRPr="00AF27B3" w:rsidRDefault="00D13517" w:rsidP="00D13517">
            <w:pPr>
              <w:rPr>
                <w:rFonts w:cs="Arial"/>
                <w:sz w:val="16"/>
                <w:szCs w:val="16"/>
                <w:lang w:val="en-GB"/>
              </w:rPr>
            </w:pPr>
          </w:p>
        </w:tc>
        <w:tc>
          <w:tcPr>
            <w:tcW w:w="1704" w:type="dxa"/>
            <w:shd w:val="clear" w:color="auto" w:fill="FDE9D9" w:themeFill="accent6" w:themeFillTint="33"/>
          </w:tcPr>
          <w:p w14:paraId="668CBC04" w14:textId="77777777" w:rsidR="0057129D" w:rsidRPr="00AF27B3" w:rsidRDefault="0057129D" w:rsidP="00AF27B3">
            <w:pPr>
              <w:rPr>
                <w:rFonts w:cs="Arial"/>
                <w:b/>
                <w:sz w:val="16"/>
                <w:szCs w:val="16"/>
                <w:lang w:val="en-GB"/>
              </w:rPr>
            </w:pPr>
          </w:p>
        </w:tc>
        <w:tc>
          <w:tcPr>
            <w:tcW w:w="1884" w:type="dxa"/>
            <w:shd w:val="clear" w:color="auto" w:fill="FDE9D9" w:themeFill="accent6" w:themeFillTint="33"/>
          </w:tcPr>
          <w:p w14:paraId="4015C031" w14:textId="77777777" w:rsidR="0057129D" w:rsidRPr="00AF27B3" w:rsidRDefault="0057129D" w:rsidP="00AF27B3">
            <w:pPr>
              <w:rPr>
                <w:rFonts w:cs="Arial"/>
                <w:b/>
                <w:sz w:val="16"/>
                <w:szCs w:val="16"/>
                <w:lang w:val="en-GB"/>
              </w:rPr>
            </w:pPr>
          </w:p>
        </w:tc>
        <w:tc>
          <w:tcPr>
            <w:tcW w:w="1984" w:type="dxa"/>
            <w:shd w:val="clear" w:color="auto" w:fill="FDE9D9" w:themeFill="accent6" w:themeFillTint="33"/>
          </w:tcPr>
          <w:p w14:paraId="1D7AF05E" w14:textId="77777777" w:rsidR="0057129D" w:rsidRPr="00AF27B3" w:rsidRDefault="0057129D" w:rsidP="00AF27B3">
            <w:pPr>
              <w:rPr>
                <w:rFonts w:cs="Arial"/>
                <w:b/>
                <w:sz w:val="16"/>
                <w:szCs w:val="16"/>
                <w:lang w:val="en-GB"/>
              </w:rPr>
            </w:pPr>
          </w:p>
        </w:tc>
        <w:tc>
          <w:tcPr>
            <w:tcW w:w="2351" w:type="dxa"/>
            <w:shd w:val="clear" w:color="auto" w:fill="FDE9D9" w:themeFill="accent6" w:themeFillTint="33"/>
          </w:tcPr>
          <w:p w14:paraId="10641474" w14:textId="77777777" w:rsidR="0057129D" w:rsidRPr="00AF27B3" w:rsidRDefault="0057129D" w:rsidP="00AF27B3">
            <w:pPr>
              <w:rPr>
                <w:rFonts w:cs="Arial"/>
                <w:b/>
                <w:sz w:val="16"/>
                <w:szCs w:val="16"/>
                <w:lang w:val="en-GB"/>
              </w:rPr>
            </w:pPr>
          </w:p>
        </w:tc>
      </w:tr>
      <w:tr w:rsidR="00D13517" w:rsidRPr="003F7B06" w14:paraId="1DDC6F54" w14:textId="77777777" w:rsidTr="00D172F1">
        <w:tc>
          <w:tcPr>
            <w:tcW w:w="2309" w:type="dxa"/>
            <w:shd w:val="clear" w:color="auto" w:fill="FDE9D9" w:themeFill="accent6" w:themeFillTint="33"/>
          </w:tcPr>
          <w:p w14:paraId="09B29D07" w14:textId="77777777" w:rsidR="00D13517" w:rsidRDefault="00D13517" w:rsidP="00D172F1">
            <w:pPr>
              <w:rPr>
                <w:rFonts w:cs="Arial"/>
                <w:sz w:val="16"/>
                <w:szCs w:val="16"/>
                <w:lang w:val="en-GB"/>
              </w:rPr>
            </w:pPr>
            <w:r>
              <w:rPr>
                <w:rFonts w:cs="Arial"/>
                <w:sz w:val="16"/>
                <w:szCs w:val="16"/>
                <w:lang w:val="en-GB"/>
              </w:rPr>
              <w:t>&lt;Facilitator&gt;</w:t>
            </w:r>
          </w:p>
          <w:p w14:paraId="1E697E1B" w14:textId="37ED8F0A" w:rsidR="00D13517" w:rsidRDefault="00D13517" w:rsidP="00D172F1">
            <w:pPr>
              <w:rPr>
                <w:rFonts w:cs="Arial"/>
                <w:sz w:val="16"/>
                <w:szCs w:val="16"/>
                <w:lang w:val="en-GB"/>
              </w:rPr>
            </w:pPr>
          </w:p>
        </w:tc>
        <w:tc>
          <w:tcPr>
            <w:tcW w:w="1704" w:type="dxa"/>
            <w:shd w:val="clear" w:color="auto" w:fill="FDE9D9" w:themeFill="accent6" w:themeFillTint="33"/>
          </w:tcPr>
          <w:p w14:paraId="50179DDC" w14:textId="77777777" w:rsidR="00D13517" w:rsidRPr="00AF27B3" w:rsidRDefault="00D13517" w:rsidP="00D172F1">
            <w:pPr>
              <w:rPr>
                <w:rFonts w:cs="Arial"/>
                <w:b/>
                <w:sz w:val="16"/>
                <w:szCs w:val="16"/>
                <w:lang w:val="en-GB"/>
              </w:rPr>
            </w:pPr>
          </w:p>
        </w:tc>
        <w:tc>
          <w:tcPr>
            <w:tcW w:w="1884" w:type="dxa"/>
            <w:shd w:val="clear" w:color="auto" w:fill="FDE9D9" w:themeFill="accent6" w:themeFillTint="33"/>
          </w:tcPr>
          <w:p w14:paraId="350FE8C6" w14:textId="77777777" w:rsidR="00D13517" w:rsidRPr="00AF27B3" w:rsidRDefault="00D13517" w:rsidP="00D172F1">
            <w:pPr>
              <w:rPr>
                <w:rFonts w:cs="Arial"/>
                <w:b/>
                <w:sz w:val="16"/>
                <w:szCs w:val="16"/>
                <w:lang w:val="en-GB"/>
              </w:rPr>
            </w:pPr>
          </w:p>
        </w:tc>
        <w:tc>
          <w:tcPr>
            <w:tcW w:w="1984" w:type="dxa"/>
            <w:shd w:val="clear" w:color="auto" w:fill="FDE9D9" w:themeFill="accent6" w:themeFillTint="33"/>
          </w:tcPr>
          <w:p w14:paraId="3E61C454" w14:textId="77777777" w:rsidR="00D13517" w:rsidRPr="00AF27B3" w:rsidRDefault="00D13517" w:rsidP="00D172F1">
            <w:pPr>
              <w:rPr>
                <w:rFonts w:cs="Arial"/>
                <w:b/>
                <w:sz w:val="16"/>
                <w:szCs w:val="16"/>
                <w:lang w:val="en-GB"/>
              </w:rPr>
            </w:pPr>
          </w:p>
        </w:tc>
        <w:tc>
          <w:tcPr>
            <w:tcW w:w="2351" w:type="dxa"/>
            <w:shd w:val="clear" w:color="auto" w:fill="FDE9D9" w:themeFill="accent6" w:themeFillTint="33"/>
          </w:tcPr>
          <w:p w14:paraId="47B5A088" w14:textId="77777777" w:rsidR="00D13517" w:rsidRPr="00AF27B3" w:rsidRDefault="00D13517" w:rsidP="00D172F1">
            <w:pPr>
              <w:rPr>
                <w:rFonts w:cs="Arial"/>
                <w:b/>
                <w:sz w:val="16"/>
                <w:szCs w:val="16"/>
                <w:lang w:val="en-GB"/>
              </w:rPr>
            </w:pPr>
          </w:p>
        </w:tc>
      </w:tr>
      <w:tr w:rsidR="002C5A82" w:rsidRPr="003F7B06" w14:paraId="59E801AD" w14:textId="77777777" w:rsidTr="002C5A82">
        <w:tc>
          <w:tcPr>
            <w:tcW w:w="2309" w:type="dxa"/>
            <w:shd w:val="clear" w:color="auto" w:fill="FDE9D9" w:themeFill="accent6" w:themeFillTint="33"/>
          </w:tcPr>
          <w:p w14:paraId="243EBD42" w14:textId="77777777" w:rsidR="002C5A82" w:rsidRDefault="002C5A82" w:rsidP="002C5A82">
            <w:pPr>
              <w:rPr>
                <w:rFonts w:cs="Arial"/>
                <w:sz w:val="16"/>
                <w:szCs w:val="16"/>
                <w:lang w:val="en-GB"/>
              </w:rPr>
            </w:pPr>
            <w:r>
              <w:rPr>
                <w:rFonts w:cs="Arial"/>
                <w:sz w:val="16"/>
                <w:szCs w:val="16"/>
                <w:lang w:val="en-GB"/>
              </w:rPr>
              <w:t>&lt;Challenge stakeholder&gt;</w:t>
            </w:r>
          </w:p>
          <w:p w14:paraId="23282D4A" w14:textId="34953D2A" w:rsidR="00D13517" w:rsidRPr="00AF27B3" w:rsidRDefault="00D13517" w:rsidP="002C5A82">
            <w:pPr>
              <w:rPr>
                <w:rFonts w:cs="Arial"/>
                <w:sz w:val="16"/>
                <w:szCs w:val="16"/>
                <w:lang w:val="en-GB"/>
              </w:rPr>
            </w:pPr>
          </w:p>
        </w:tc>
        <w:tc>
          <w:tcPr>
            <w:tcW w:w="1704" w:type="dxa"/>
            <w:shd w:val="clear" w:color="auto" w:fill="FDE9D9" w:themeFill="accent6" w:themeFillTint="33"/>
          </w:tcPr>
          <w:p w14:paraId="575E429A" w14:textId="77777777" w:rsidR="002C5A82" w:rsidRPr="00AF27B3" w:rsidRDefault="002C5A82" w:rsidP="002C5A82">
            <w:pPr>
              <w:rPr>
                <w:rFonts w:cs="Arial"/>
                <w:b/>
                <w:sz w:val="16"/>
                <w:szCs w:val="16"/>
                <w:lang w:val="en-GB"/>
              </w:rPr>
            </w:pPr>
          </w:p>
        </w:tc>
        <w:tc>
          <w:tcPr>
            <w:tcW w:w="1884" w:type="dxa"/>
            <w:shd w:val="clear" w:color="auto" w:fill="FDE9D9" w:themeFill="accent6" w:themeFillTint="33"/>
          </w:tcPr>
          <w:p w14:paraId="562DFC2A" w14:textId="77777777" w:rsidR="002C5A82" w:rsidRPr="00AF27B3" w:rsidRDefault="002C5A82" w:rsidP="002C5A82">
            <w:pPr>
              <w:rPr>
                <w:rFonts w:cs="Arial"/>
                <w:b/>
                <w:sz w:val="16"/>
                <w:szCs w:val="16"/>
                <w:lang w:val="en-GB"/>
              </w:rPr>
            </w:pPr>
          </w:p>
        </w:tc>
        <w:tc>
          <w:tcPr>
            <w:tcW w:w="1984" w:type="dxa"/>
            <w:shd w:val="clear" w:color="auto" w:fill="FDE9D9" w:themeFill="accent6" w:themeFillTint="33"/>
          </w:tcPr>
          <w:p w14:paraId="3D2FB884" w14:textId="77777777" w:rsidR="002C5A82" w:rsidRPr="00AF27B3" w:rsidRDefault="002C5A82" w:rsidP="002C5A82">
            <w:pPr>
              <w:rPr>
                <w:rFonts w:cs="Arial"/>
                <w:b/>
                <w:sz w:val="16"/>
                <w:szCs w:val="16"/>
                <w:lang w:val="en-GB"/>
              </w:rPr>
            </w:pPr>
          </w:p>
        </w:tc>
        <w:tc>
          <w:tcPr>
            <w:tcW w:w="2351" w:type="dxa"/>
            <w:shd w:val="clear" w:color="auto" w:fill="FDE9D9" w:themeFill="accent6" w:themeFillTint="33"/>
          </w:tcPr>
          <w:p w14:paraId="6AC670F3" w14:textId="77777777" w:rsidR="002C5A82" w:rsidRPr="00AF27B3" w:rsidRDefault="002C5A82" w:rsidP="002C5A82">
            <w:pPr>
              <w:rPr>
                <w:rFonts w:cs="Arial"/>
                <w:b/>
                <w:sz w:val="16"/>
                <w:szCs w:val="16"/>
                <w:lang w:val="en-GB"/>
              </w:rPr>
            </w:pPr>
          </w:p>
        </w:tc>
      </w:tr>
      <w:tr w:rsidR="00D13517" w:rsidRPr="003F7B06" w14:paraId="5C182D73" w14:textId="77777777" w:rsidTr="002C5A82">
        <w:tc>
          <w:tcPr>
            <w:tcW w:w="2309" w:type="dxa"/>
            <w:shd w:val="clear" w:color="auto" w:fill="FDE9D9" w:themeFill="accent6" w:themeFillTint="33"/>
          </w:tcPr>
          <w:p w14:paraId="15EF4ACC" w14:textId="77777777" w:rsidR="00D13517" w:rsidRDefault="00D13517" w:rsidP="002C5A82">
            <w:pPr>
              <w:rPr>
                <w:rFonts w:cs="Arial"/>
                <w:sz w:val="16"/>
                <w:szCs w:val="16"/>
                <w:lang w:val="en-GB"/>
              </w:rPr>
            </w:pPr>
            <w:r>
              <w:rPr>
                <w:rFonts w:cs="Arial"/>
                <w:sz w:val="16"/>
                <w:szCs w:val="16"/>
                <w:lang w:val="en-GB"/>
              </w:rPr>
              <w:t>&lt;Challenge stakeholder&gt;</w:t>
            </w:r>
          </w:p>
          <w:p w14:paraId="46681833" w14:textId="64827150" w:rsidR="00D13517" w:rsidRDefault="00D13517" w:rsidP="002C5A82">
            <w:pPr>
              <w:rPr>
                <w:rFonts w:cs="Arial"/>
                <w:sz w:val="16"/>
                <w:szCs w:val="16"/>
                <w:lang w:val="en-GB"/>
              </w:rPr>
            </w:pPr>
          </w:p>
        </w:tc>
        <w:tc>
          <w:tcPr>
            <w:tcW w:w="1704" w:type="dxa"/>
            <w:shd w:val="clear" w:color="auto" w:fill="FDE9D9" w:themeFill="accent6" w:themeFillTint="33"/>
          </w:tcPr>
          <w:p w14:paraId="227529C8" w14:textId="77777777" w:rsidR="00D13517" w:rsidRPr="00AF27B3" w:rsidRDefault="00D13517" w:rsidP="002C5A82">
            <w:pPr>
              <w:rPr>
                <w:rFonts w:cs="Arial"/>
                <w:b/>
                <w:sz w:val="16"/>
                <w:szCs w:val="16"/>
                <w:lang w:val="en-GB"/>
              </w:rPr>
            </w:pPr>
          </w:p>
        </w:tc>
        <w:tc>
          <w:tcPr>
            <w:tcW w:w="1884" w:type="dxa"/>
            <w:shd w:val="clear" w:color="auto" w:fill="FDE9D9" w:themeFill="accent6" w:themeFillTint="33"/>
          </w:tcPr>
          <w:p w14:paraId="03D09B8D" w14:textId="77777777" w:rsidR="00D13517" w:rsidRPr="00AF27B3" w:rsidRDefault="00D13517" w:rsidP="002C5A82">
            <w:pPr>
              <w:rPr>
                <w:rFonts w:cs="Arial"/>
                <w:b/>
                <w:sz w:val="16"/>
                <w:szCs w:val="16"/>
                <w:lang w:val="en-GB"/>
              </w:rPr>
            </w:pPr>
          </w:p>
        </w:tc>
        <w:tc>
          <w:tcPr>
            <w:tcW w:w="1984" w:type="dxa"/>
            <w:shd w:val="clear" w:color="auto" w:fill="FDE9D9" w:themeFill="accent6" w:themeFillTint="33"/>
          </w:tcPr>
          <w:p w14:paraId="74EC250B" w14:textId="77777777" w:rsidR="00D13517" w:rsidRPr="00AF27B3" w:rsidRDefault="00D13517" w:rsidP="002C5A82">
            <w:pPr>
              <w:rPr>
                <w:rFonts w:cs="Arial"/>
                <w:b/>
                <w:sz w:val="16"/>
                <w:szCs w:val="16"/>
                <w:lang w:val="en-GB"/>
              </w:rPr>
            </w:pPr>
          </w:p>
        </w:tc>
        <w:tc>
          <w:tcPr>
            <w:tcW w:w="2351" w:type="dxa"/>
            <w:shd w:val="clear" w:color="auto" w:fill="FDE9D9" w:themeFill="accent6" w:themeFillTint="33"/>
          </w:tcPr>
          <w:p w14:paraId="22561960" w14:textId="77777777" w:rsidR="00D13517" w:rsidRPr="00AF27B3" w:rsidRDefault="00D13517" w:rsidP="002C5A82">
            <w:pPr>
              <w:rPr>
                <w:rFonts w:cs="Arial"/>
                <w:b/>
                <w:sz w:val="16"/>
                <w:szCs w:val="16"/>
                <w:lang w:val="en-GB"/>
              </w:rPr>
            </w:pPr>
          </w:p>
        </w:tc>
      </w:tr>
      <w:tr w:rsidR="0057129D" w:rsidRPr="003F7B06" w14:paraId="7417DA13" w14:textId="77777777">
        <w:tc>
          <w:tcPr>
            <w:tcW w:w="2309" w:type="dxa"/>
          </w:tcPr>
          <w:p w14:paraId="1876C05C" w14:textId="77777777" w:rsidR="0057129D" w:rsidRPr="00AF27B3" w:rsidRDefault="0057129D" w:rsidP="00AF27B3">
            <w:pPr>
              <w:rPr>
                <w:rFonts w:cs="Arial"/>
                <w:sz w:val="16"/>
                <w:szCs w:val="16"/>
                <w:lang w:val="en-GB"/>
              </w:rPr>
            </w:pPr>
          </w:p>
        </w:tc>
        <w:tc>
          <w:tcPr>
            <w:tcW w:w="1704" w:type="dxa"/>
          </w:tcPr>
          <w:p w14:paraId="1EBE4451" w14:textId="77777777" w:rsidR="0057129D" w:rsidRPr="00AF27B3" w:rsidRDefault="0057129D" w:rsidP="00AF27B3">
            <w:pPr>
              <w:rPr>
                <w:rFonts w:cs="Arial"/>
                <w:b/>
                <w:sz w:val="16"/>
                <w:szCs w:val="16"/>
                <w:lang w:val="en-GB"/>
              </w:rPr>
            </w:pPr>
          </w:p>
        </w:tc>
        <w:tc>
          <w:tcPr>
            <w:tcW w:w="1884" w:type="dxa"/>
          </w:tcPr>
          <w:p w14:paraId="044FA86D" w14:textId="77777777" w:rsidR="0057129D" w:rsidRPr="00AF27B3" w:rsidRDefault="0057129D" w:rsidP="00AF27B3">
            <w:pPr>
              <w:rPr>
                <w:rFonts w:cs="Arial"/>
                <w:b/>
                <w:sz w:val="16"/>
                <w:szCs w:val="16"/>
                <w:lang w:val="en-GB"/>
              </w:rPr>
            </w:pPr>
          </w:p>
        </w:tc>
        <w:tc>
          <w:tcPr>
            <w:tcW w:w="1984" w:type="dxa"/>
          </w:tcPr>
          <w:p w14:paraId="7EFD1EA2" w14:textId="77777777" w:rsidR="0057129D" w:rsidRPr="00AF27B3" w:rsidRDefault="0057129D" w:rsidP="00AF27B3">
            <w:pPr>
              <w:rPr>
                <w:rFonts w:cs="Arial"/>
                <w:b/>
                <w:sz w:val="16"/>
                <w:szCs w:val="16"/>
                <w:lang w:val="en-GB"/>
              </w:rPr>
            </w:pPr>
          </w:p>
        </w:tc>
        <w:tc>
          <w:tcPr>
            <w:tcW w:w="2351" w:type="dxa"/>
          </w:tcPr>
          <w:p w14:paraId="4F8D202A" w14:textId="77777777" w:rsidR="0057129D" w:rsidRPr="00AF27B3" w:rsidRDefault="0057129D" w:rsidP="00AF27B3">
            <w:pPr>
              <w:rPr>
                <w:rFonts w:cs="Arial"/>
                <w:b/>
                <w:sz w:val="16"/>
                <w:szCs w:val="16"/>
                <w:lang w:val="en-GB"/>
              </w:rPr>
            </w:pPr>
          </w:p>
        </w:tc>
      </w:tr>
      <w:tr w:rsidR="0057129D" w:rsidRPr="003F7B06" w14:paraId="503A71AC" w14:textId="77777777">
        <w:tc>
          <w:tcPr>
            <w:tcW w:w="2309" w:type="dxa"/>
          </w:tcPr>
          <w:p w14:paraId="5215FD8B" w14:textId="77777777" w:rsidR="0057129D" w:rsidRPr="00AF27B3" w:rsidRDefault="0057129D" w:rsidP="00AF27B3">
            <w:pPr>
              <w:rPr>
                <w:rFonts w:cs="Arial"/>
                <w:sz w:val="16"/>
                <w:szCs w:val="16"/>
                <w:lang w:val="en-GB"/>
              </w:rPr>
            </w:pPr>
          </w:p>
        </w:tc>
        <w:tc>
          <w:tcPr>
            <w:tcW w:w="1704" w:type="dxa"/>
          </w:tcPr>
          <w:p w14:paraId="30AC940A" w14:textId="77777777" w:rsidR="0057129D" w:rsidRPr="00AF27B3" w:rsidRDefault="0057129D" w:rsidP="00AF27B3">
            <w:pPr>
              <w:rPr>
                <w:rFonts w:cs="Arial"/>
                <w:b/>
                <w:sz w:val="16"/>
                <w:szCs w:val="16"/>
                <w:lang w:val="en-GB"/>
              </w:rPr>
            </w:pPr>
          </w:p>
        </w:tc>
        <w:tc>
          <w:tcPr>
            <w:tcW w:w="1884" w:type="dxa"/>
          </w:tcPr>
          <w:p w14:paraId="67B8159A" w14:textId="77777777" w:rsidR="0057129D" w:rsidRPr="00AF27B3" w:rsidRDefault="0057129D" w:rsidP="00AF27B3">
            <w:pPr>
              <w:rPr>
                <w:rFonts w:cs="Arial"/>
                <w:b/>
                <w:sz w:val="16"/>
                <w:szCs w:val="16"/>
                <w:lang w:val="en-GB"/>
              </w:rPr>
            </w:pPr>
          </w:p>
        </w:tc>
        <w:tc>
          <w:tcPr>
            <w:tcW w:w="1984" w:type="dxa"/>
          </w:tcPr>
          <w:p w14:paraId="1C21AA36" w14:textId="77777777" w:rsidR="0057129D" w:rsidRPr="00AF27B3" w:rsidRDefault="0057129D" w:rsidP="00AF27B3">
            <w:pPr>
              <w:rPr>
                <w:rFonts w:cs="Arial"/>
                <w:b/>
                <w:sz w:val="16"/>
                <w:szCs w:val="16"/>
                <w:lang w:val="en-GB"/>
              </w:rPr>
            </w:pPr>
          </w:p>
        </w:tc>
        <w:tc>
          <w:tcPr>
            <w:tcW w:w="2351" w:type="dxa"/>
          </w:tcPr>
          <w:p w14:paraId="528B975B" w14:textId="77777777" w:rsidR="0057129D" w:rsidRPr="00AF27B3" w:rsidRDefault="0057129D" w:rsidP="00AF27B3">
            <w:pPr>
              <w:rPr>
                <w:rFonts w:cs="Arial"/>
                <w:b/>
                <w:sz w:val="16"/>
                <w:szCs w:val="16"/>
                <w:lang w:val="en-GB"/>
              </w:rPr>
            </w:pPr>
          </w:p>
        </w:tc>
      </w:tr>
      <w:tr w:rsidR="00D13517" w:rsidRPr="003F7B06" w14:paraId="5F821886" w14:textId="77777777">
        <w:tc>
          <w:tcPr>
            <w:tcW w:w="2309" w:type="dxa"/>
          </w:tcPr>
          <w:p w14:paraId="016F685D" w14:textId="77777777" w:rsidR="00D13517" w:rsidRPr="00AF27B3" w:rsidRDefault="00D13517" w:rsidP="00AF27B3">
            <w:pPr>
              <w:rPr>
                <w:rFonts w:cs="Arial"/>
                <w:sz w:val="16"/>
                <w:szCs w:val="16"/>
                <w:lang w:val="en-GB"/>
              </w:rPr>
            </w:pPr>
          </w:p>
        </w:tc>
        <w:tc>
          <w:tcPr>
            <w:tcW w:w="1704" w:type="dxa"/>
          </w:tcPr>
          <w:p w14:paraId="2A036BA3" w14:textId="77777777" w:rsidR="00D13517" w:rsidRPr="00AF27B3" w:rsidRDefault="00D13517" w:rsidP="00AF27B3">
            <w:pPr>
              <w:rPr>
                <w:rFonts w:cs="Arial"/>
                <w:b/>
                <w:sz w:val="16"/>
                <w:szCs w:val="16"/>
                <w:lang w:val="en-GB"/>
              </w:rPr>
            </w:pPr>
          </w:p>
        </w:tc>
        <w:tc>
          <w:tcPr>
            <w:tcW w:w="1884" w:type="dxa"/>
          </w:tcPr>
          <w:p w14:paraId="60451A5D" w14:textId="77777777" w:rsidR="00D13517" w:rsidRPr="00AF27B3" w:rsidRDefault="00D13517" w:rsidP="00AF27B3">
            <w:pPr>
              <w:rPr>
                <w:rFonts w:cs="Arial"/>
                <w:b/>
                <w:sz w:val="16"/>
                <w:szCs w:val="16"/>
                <w:lang w:val="en-GB"/>
              </w:rPr>
            </w:pPr>
          </w:p>
        </w:tc>
        <w:tc>
          <w:tcPr>
            <w:tcW w:w="1984" w:type="dxa"/>
          </w:tcPr>
          <w:p w14:paraId="5611586F" w14:textId="77777777" w:rsidR="00D13517" w:rsidRPr="00AF27B3" w:rsidRDefault="00D13517" w:rsidP="00AF27B3">
            <w:pPr>
              <w:rPr>
                <w:rFonts w:cs="Arial"/>
                <w:b/>
                <w:sz w:val="16"/>
                <w:szCs w:val="16"/>
                <w:lang w:val="en-GB"/>
              </w:rPr>
            </w:pPr>
          </w:p>
        </w:tc>
        <w:tc>
          <w:tcPr>
            <w:tcW w:w="2351" w:type="dxa"/>
          </w:tcPr>
          <w:p w14:paraId="727A7908" w14:textId="77777777" w:rsidR="00D13517" w:rsidRPr="00AF27B3" w:rsidRDefault="00D13517" w:rsidP="00AF27B3">
            <w:pPr>
              <w:rPr>
                <w:rFonts w:cs="Arial"/>
                <w:b/>
                <w:sz w:val="16"/>
                <w:szCs w:val="16"/>
                <w:lang w:val="en-GB"/>
              </w:rPr>
            </w:pPr>
          </w:p>
        </w:tc>
      </w:tr>
      <w:tr w:rsidR="00D13517" w:rsidRPr="003F7B06" w14:paraId="27082FBF" w14:textId="77777777">
        <w:tc>
          <w:tcPr>
            <w:tcW w:w="2309" w:type="dxa"/>
          </w:tcPr>
          <w:p w14:paraId="568EFCAB" w14:textId="77777777" w:rsidR="00D13517" w:rsidRPr="00AF27B3" w:rsidRDefault="00D13517" w:rsidP="00AF27B3">
            <w:pPr>
              <w:rPr>
                <w:rFonts w:cs="Arial"/>
                <w:sz w:val="16"/>
                <w:szCs w:val="16"/>
                <w:lang w:val="en-GB"/>
              </w:rPr>
            </w:pPr>
          </w:p>
        </w:tc>
        <w:tc>
          <w:tcPr>
            <w:tcW w:w="1704" w:type="dxa"/>
          </w:tcPr>
          <w:p w14:paraId="46801AB7" w14:textId="77777777" w:rsidR="00D13517" w:rsidRPr="00AF27B3" w:rsidRDefault="00D13517" w:rsidP="00AF27B3">
            <w:pPr>
              <w:rPr>
                <w:rFonts w:cs="Arial"/>
                <w:b/>
                <w:sz w:val="16"/>
                <w:szCs w:val="16"/>
                <w:lang w:val="en-GB"/>
              </w:rPr>
            </w:pPr>
          </w:p>
        </w:tc>
        <w:tc>
          <w:tcPr>
            <w:tcW w:w="1884" w:type="dxa"/>
          </w:tcPr>
          <w:p w14:paraId="3B8DBC37" w14:textId="77777777" w:rsidR="00D13517" w:rsidRPr="00AF27B3" w:rsidRDefault="00D13517" w:rsidP="00AF27B3">
            <w:pPr>
              <w:rPr>
                <w:rFonts w:cs="Arial"/>
                <w:b/>
                <w:sz w:val="16"/>
                <w:szCs w:val="16"/>
                <w:lang w:val="en-GB"/>
              </w:rPr>
            </w:pPr>
          </w:p>
        </w:tc>
        <w:tc>
          <w:tcPr>
            <w:tcW w:w="1984" w:type="dxa"/>
          </w:tcPr>
          <w:p w14:paraId="477A6CBC" w14:textId="77777777" w:rsidR="00D13517" w:rsidRPr="00AF27B3" w:rsidRDefault="00D13517" w:rsidP="00AF27B3">
            <w:pPr>
              <w:rPr>
                <w:rFonts w:cs="Arial"/>
                <w:b/>
                <w:sz w:val="16"/>
                <w:szCs w:val="16"/>
                <w:lang w:val="en-GB"/>
              </w:rPr>
            </w:pPr>
          </w:p>
        </w:tc>
        <w:tc>
          <w:tcPr>
            <w:tcW w:w="2351" w:type="dxa"/>
          </w:tcPr>
          <w:p w14:paraId="3EAA5192" w14:textId="77777777" w:rsidR="00D13517" w:rsidRPr="00AF27B3" w:rsidRDefault="00D13517" w:rsidP="00AF27B3">
            <w:pPr>
              <w:rPr>
                <w:rFonts w:cs="Arial"/>
                <w:b/>
                <w:sz w:val="16"/>
                <w:szCs w:val="16"/>
                <w:lang w:val="en-GB"/>
              </w:rPr>
            </w:pPr>
          </w:p>
        </w:tc>
      </w:tr>
      <w:tr w:rsidR="00D13517" w:rsidRPr="003F7B06" w14:paraId="2E35ECC4" w14:textId="77777777">
        <w:tc>
          <w:tcPr>
            <w:tcW w:w="2309" w:type="dxa"/>
          </w:tcPr>
          <w:p w14:paraId="1CF3A6D2" w14:textId="77777777" w:rsidR="00D13517" w:rsidRPr="00AF27B3" w:rsidRDefault="00D13517" w:rsidP="00AF27B3">
            <w:pPr>
              <w:rPr>
                <w:rFonts w:cs="Arial"/>
                <w:sz w:val="16"/>
                <w:szCs w:val="16"/>
                <w:lang w:val="en-GB"/>
              </w:rPr>
            </w:pPr>
          </w:p>
        </w:tc>
        <w:tc>
          <w:tcPr>
            <w:tcW w:w="1704" w:type="dxa"/>
          </w:tcPr>
          <w:p w14:paraId="4A538D78" w14:textId="77777777" w:rsidR="00D13517" w:rsidRPr="00AF27B3" w:rsidRDefault="00D13517" w:rsidP="00AF27B3">
            <w:pPr>
              <w:rPr>
                <w:rFonts w:cs="Arial"/>
                <w:b/>
                <w:sz w:val="16"/>
                <w:szCs w:val="16"/>
                <w:lang w:val="en-GB"/>
              </w:rPr>
            </w:pPr>
          </w:p>
        </w:tc>
        <w:tc>
          <w:tcPr>
            <w:tcW w:w="1884" w:type="dxa"/>
          </w:tcPr>
          <w:p w14:paraId="026723DE" w14:textId="77777777" w:rsidR="00D13517" w:rsidRPr="00AF27B3" w:rsidRDefault="00D13517" w:rsidP="00AF27B3">
            <w:pPr>
              <w:rPr>
                <w:rFonts w:cs="Arial"/>
                <w:b/>
                <w:sz w:val="16"/>
                <w:szCs w:val="16"/>
                <w:lang w:val="en-GB"/>
              </w:rPr>
            </w:pPr>
          </w:p>
        </w:tc>
        <w:tc>
          <w:tcPr>
            <w:tcW w:w="1984" w:type="dxa"/>
          </w:tcPr>
          <w:p w14:paraId="49D7A502" w14:textId="77777777" w:rsidR="00D13517" w:rsidRPr="00AF27B3" w:rsidRDefault="00D13517" w:rsidP="00AF27B3">
            <w:pPr>
              <w:rPr>
                <w:rFonts w:cs="Arial"/>
                <w:b/>
                <w:sz w:val="16"/>
                <w:szCs w:val="16"/>
                <w:lang w:val="en-GB"/>
              </w:rPr>
            </w:pPr>
          </w:p>
        </w:tc>
        <w:tc>
          <w:tcPr>
            <w:tcW w:w="2351" w:type="dxa"/>
          </w:tcPr>
          <w:p w14:paraId="70E221C1" w14:textId="77777777" w:rsidR="00D13517" w:rsidRPr="00AF27B3" w:rsidRDefault="00D13517" w:rsidP="00AF27B3">
            <w:pPr>
              <w:rPr>
                <w:rFonts w:cs="Arial"/>
                <w:b/>
                <w:sz w:val="16"/>
                <w:szCs w:val="16"/>
                <w:lang w:val="en-GB"/>
              </w:rPr>
            </w:pPr>
          </w:p>
        </w:tc>
      </w:tr>
    </w:tbl>
    <w:p w14:paraId="6D27B7BC" w14:textId="77777777" w:rsidR="00AF27B3" w:rsidRPr="00871A50" w:rsidRDefault="00AF27B3">
      <w:pPr>
        <w:rPr>
          <w:rFonts w:cs="Arial"/>
          <w:b/>
          <w:sz w:val="18"/>
          <w:szCs w:val="18"/>
        </w:rPr>
      </w:pPr>
    </w:p>
    <w:tbl>
      <w:tblPr>
        <w:tblW w:w="1023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2265"/>
        <w:gridCol w:w="1718"/>
        <w:gridCol w:w="1971"/>
        <w:gridCol w:w="1914"/>
        <w:gridCol w:w="2364"/>
      </w:tblGrid>
      <w:tr w:rsidR="0057129D" w:rsidRPr="005D6E78" w14:paraId="251A68EC" w14:textId="77777777">
        <w:tc>
          <w:tcPr>
            <w:tcW w:w="10232" w:type="dxa"/>
            <w:gridSpan w:val="5"/>
            <w:shd w:val="clear" w:color="auto" w:fill="D9D9D9"/>
          </w:tcPr>
          <w:p w14:paraId="27C0A8DA" w14:textId="7CDE56F2" w:rsidR="0057129D" w:rsidRPr="003F7B06" w:rsidRDefault="00D13517" w:rsidP="00D13517">
            <w:pPr>
              <w:rPr>
                <w:rFonts w:cs="Arial"/>
                <w:sz w:val="18"/>
                <w:szCs w:val="18"/>
                <w:lang w:val="en-GB"/>
              </w:rPr>
            </w:pPr>
            <w:r>
              <w:rPr>
                <w:rFonts w:cs="Arial"/>
                <w:b/>
                <w:sz w:val="18"/>
                <w:szCs w:val="18"/>
                <w:lang w:val="en-US"/>
              </w:rPr>
              <w:t>Other possible g</w:t>
            </w:r>
            <w:r w:rsidR="0057129D" w:rsidRPr="00AF27B3">
              <w:rPr>
                <w:rFonts w:cs="Arial"/>
                <w:b/>
                <w:sz w:val="18"/>
                <w:szCs w:val="18"/>
                <w:lang w:val="en-US"/>
              </w:rPr>
              <w:t>roup m</w:t>
            </w:r>
            <w:r w:rsidR="0057129D" w:rsidRPr="003F7B06">
              <w:rPr>
                <w:rFonts w:cs="Arial"/>
                <w:b/>
                <w:sz w:val="18"/>
                <w:szCs w:val="18"/>
                <w:lang w:val="en-GB"/>
              </w:rPr>
              <w:t>embers</w:t>
            </w:r>
            <w:r w:rsidR="0057129D">
              <w:rPr>
                <w:rFonts w:cs="Arial"/>
                <w:b/>
                <w:sz w:val="18"/>
                <w:szCs w:val="18"/>
                <w:lang w:val="en-GB"/>
              </w:rPr>
              <w:t xml:space="preserve"> </w:t>
            </w:r>
          </w:p>
        </w:tc>
      </w:tr>
      <w:tr w:rsidR="0057129D" w:rsidRPr="003F7B06" w14:paraId="7AB29CF2" w14:textId="77777777">
        <w:tc>
          <w:tcPr>
            <w:tcW w:w="2265" w:type="dxa"/>
            <w:shd w:val="clear" w:color="auto" w:fill="D9D9D9"/>
          </w:tcPr>
          <w:p w14:paraId="0137E248" w14:textId="77777777" w:rsidR="0057129D" w:rsidRPr="003F7B06" w:rsidRDefault="0057129D" w:rsidP="00712D0B">
            <w:pPr>
              <w:rPr>
                <w:rFonts w:cs="Arial"/>
                <w:b/>
                <w:sz w:val="18"/>
                <w:szCs w:val="18"/>
                <w:lang w:val="en-GB"/>
              </w:rPr>
            </w:pPr>
            <w:r w:rsidRPr="003F7B06">
              <w:rPr>
                <w:rFonts w:cs="Arial"/>
                <w:b/>
                <w:sz w:val="18"/>
                <w:szCs w:val="18"/>
                <w:lang w:val="en-GB"/>
              </w:rPr>
              <w:t>Name</w:t>
            </w:r>
          </w:p>
        </w:tc>
        <w:tc>
          <w:tcPr>
            <w:tcW w:w="1718" w:type="dxa"/>
            <w:shd w:val="clear" w:color="auto" w:fill="D9D9D9"/>
          </w:tcPr>
          <w:p w14:paraId="57F08EA4" w14:textId="77777777" w:rsidR="0057129D" w:rsidRDefault="0057129D" w:rsidP="00712D0B">
            <w:pPr>
              <w:rPr>
                <w:rFonts w:cs="Arial"/>
                <w:b/>
                <w:sz w:val="18"/>
                <w:szCs w:val="18"/>
                <w:lang w:val="en-GB"/>
              </w:rPr>
            </w:pPr>
            <w:r>
              <w:rPr>
                <w:rFonts w:cs="Arial"/>
                <w:b/>
                <w:sz w:val="18"/>
                <w:szCs w:val="18"/>
                <w:lang w:val="en-GB"/>
              </w:rPr>
              <w:t>Email</w:t>
            </w:r>
          </w:p>
        </w:tc>
        <w:tc>
          <w:tcPr>
            <w:tcW w:w="1971" w:type="dxa"/>
            <w:shd w:val="clear" w:color="auto" w:fill="D9D9D9"/>
          </w:tcPr>
          <w:p w14:paraId="429D030B" w14:textId="77777777" w:rsidR="0057129D" w:rsidRPr="003F7B06" w:rsidRDefault="0057129D" w:rsidP="00712D0B">
            <w:pPr>
              <w:rPr>
                <w:rFonts w:cs="Arial"/>
                <w:b/>
                <w:sz w:val="18"/>
                <w:szCs w:val="18"/>
                <w:lang w:val="en-GB"/>
              </w:rPr>
            </w:pPr>
            <w:r>
              <w:rPr>
                <w:rFonts w:cs="Arial"/>
                <w:b/>
                <w:sz w:val="18"/>
                <w:szCs w:val="18"/>
                <w:lang w:val="en-GB"/>
              </w:rPr>
              <w:t>Position</w:t>
            </w:r>
          </w:p>
        </w:tc>
        <w:tc>
          <w:tcPr>
            <w:tcW w:w="1914" w:type="dxa"/>
            <w:shd w:val="clear" w:color="auto" w:fill="D9D9D9"/>
          </w:tcPr>
          <w:p w14:paraId="1C8A9DA8" w14:textId="77777777" w:rsidR="0057129D" w:rsidRPr="003F7B06" w:rsidRDefault="0057129D" w:rsidP="00712D0B">
            <w:pPr>
              <w:rPr>
                <w:rFonts w:cs="Arial"/>
                <w:b/>
                <w:sz w:val="18"/>
                <w:szCs w:val="18"/>
                <w:lang w:val="en-GB"/>
              </w:rPr>
            </w:pPr>
            <w:r w:rsidRPr="003F7B06">
              <w:rPr>
                <w:rFonts w:cs="Arial"/>
                <w:b/>
                <w:sz w:val="18"/>
                <w:szCs w:val="18"/>
                <w:lang w:val="en-GB"/>
              </w:rPr>
              <w:t>Organization</w:t>
            </w:r>
          </w:p>
        </w:tc>
        <w:tc>
          <w:tcPr>
            <w:tcW w:w="2364" w:type="dxa"/>
            <w:shd w:val="clear" w:color="auto" w:fill="D9D9D9"/>
          </w:tcPr>
          <w:p w14:paraId="0CCEF5A6" w14:textId="77777777" w:rsidR="0057129D" w:rsidRPr="003F7B06" w:rsidRDefault="0057129D" w:rsidP="001B6B1A">
            <w:pPr>
              <w:rPr>
                <w:rFonts w:cs="Arial"/>
                <w:b/>
                <w:sz w:val="18"/>
                <w:szCs w:val="18"/>
                <w:lang w:val="en-GB"/>
              </w:rPr>
            </w:pPr>
            <w:r>
              <w:rPr>
                <w:rFonts w:cs="Arial"/>
                <w:b/>
                <w:sz w:val="18"/>
                <w:szCs w:val="18"/>
                <w:lang w:val="en-GB"/>
              </w:rPr>
              <w:t>Expertise</w:t>
            </w:r>
          </w:p>
        </w:tc>
      </w:tr>
      <w:tr w:rsidR="0057129D" w:rsidRPr="003F7B06" w14:paraId="5A84B7FB" w14:textId="77777777">
        <w:tc>
          <w:tcPr>
            <w:tcW w:w="2265" w:type="dxa"/>
          </w:tcPr>
          <w:p w14:paraId="313BE03C" w14:textId="77777777" w:rsidR="0057129D" w:rsidRPr="00AF27B3" w:rsidRDefault="0057129D" w:rsidP="00712D0B">
            <w:pPr>
              <w:rPr>
                <w:rFonts w:cs="Arial"/>
                <w:sz w:val="16"/>
                <w:szCs w:val="16"/>
                <w:lang w:val="en-GB"/>
              </w:rPr>
            </w:pPr>
          </w:p>
        </w:tc>
        <w:tc>
          <w:tcPr>
            <w:tcW w:w="1718" w:type="dxa"/>
          </w:tcPr>
          <w:p w14:paraId="61161C10" w14:textId="77777777" w:rsidR="0057129D" w:rsidRPr="00AF27B3" w:rsidRDefault="0057129D" w:rsidP="00712D0B">
            <w:pPr>
              <w:rPr>
                <w:rFonts w:cs="Arial"/>
                <w:b/>
                <w:sz w:val="16"/>
                <w:szCs w:val="16"/>
                <w:lang w:val="en-GB"/>
              </w:rPr>
            </w:pPr>
          </w:p>
        </w:tc>
        <w:tc>
          <w:tcPr>
            <w:tcW w:w="1971" w:type="dxa"/>
          </w:tcPr>
          <w:p w14:paraId="283F697B" w14:textId="77777777" w:rsidR="0057129D" w:rsidRPr="00AF27B3" w:rsidRDefault="0057129D" w:rsidP="00712D0B">
            <w:pPr>
              <w:rPr>
                <w:rFonts w:cs="Arial"/>
                <w:b/>
                <w:sz w:val="16"/>
                <w:szCs w:val="16"/>
                <w:lang w:val="en-GB"/>
              </w:rPr>
            </w:pPr>
          </w:p>
        </w:tc>
        <w:tc>
          <w:tcPr>
            <w:tcW w:w="1914" w:type="dxa"/>
          </w:tcPr>
          <w:p w14:paraId="23BE5B18" w14:textId="77777777" w:rsidR="0057129D" w:rsidRPr="00AF27B3" w:rsidRDefault="0057129D" w:rsidP="00712D0B">
            <w:pPr>
              <w:rPr>
                <w:rFonts w:cs="Arial"/>
                <w:b/>
                <w:sz w:val="16"/>
                <w:szCs w:val="16"/>
                <w:lang w:val="en-GB"/>
              </w:rPr>
            </w:pPr>
          </w:p>
        </w:tc>
        <w:tc>
          <w:tcPr>
            <w:tcW w:w="2364" w:type="dxa"/>
          </w:tcPr>
          <w:p w14:paraId="58B95F2A" w14:textId="77777777" w:rsidR="0057129D" w:rsidRPr="00AF27B3" w:rsidRDefault="0057129D" w:rsidP="00712D0B">
            <w:pPr>
              <w:rPr>
                <w:rFonts w:cs="Arial"/>
                <w:b/>
                <w:sz w:val="16"/>
                <w:szCs w:val="16"/>
                <w:lang w:val="en-GB"/>
              </w:rPr>
            </w:pPr>
          </w:p>
        </w:tc>
      </w:tr>
      <w:tr w:rsidR="0057129D" w:rsidRPr="003F7B06" w14:paraId="7987E36E" w14:textId="77777777">
        <w:tc>
          <w:tcPr>
            <w:tcW w:w="2265" w:type="dxa"/>
          </w:tcPr>
          <w:p w14:paraId="3092FD57" w14:textId="77777777" w:rsidR="0057129D" w:rsidRPr="00AF27B3" w:rsidRDefault="0057129D" w:rsidP="00712D0B">
            <w:pPr>
              <w:rPr>
                <w:rFonts w:cs="Arial"/>
                <w:sz w:val="16"/>
                <w:szCs w:val="16"/>
                <w:lang w:val="en-GB"/>
              </w:rPr>
            </w:pPr>
          </w:p>
        </w:tc>
        <w:tc>
          <w:tcPr>
            <w:tcW w:w="1718" w:type="dxa"/>
          </w:tcPr>
          <w:p w14:paraId="120DAE54" w14:textId="77777777" w:rsidR="0057129D" w:rsidRPr="00AF27B3" w:rsidRDefault="0057129D" w:rsidP="00712D0B">
            <w:pPr>
              <w:rPr>
                <w:rFonts w:cs="Arial"/>
                <w:b/>
                <w:sz w:val="16"/>
                <w:szCs w:val="16"/>
                <w:lang w:val="en-GB"/>
              </w:rPr>
            </w:pPr>
          </w:p>
        </w:tc>
        <w:tc>
          <w:tcPr>
            <w:tcW w:w="1971" w:type="dxa"/>
          </w:tcPr>
          <w:p w14:paraId="31E57713" w14:textId="77777777" w:rsidR="0057129D" w:rsidRPr="00AF27B3" w:rsidRDefault="0057129D" w:rsidP="00712D0B">
            <w:pPr>
              <w:rPr>
                <w:rFonts w:cs="Arial"/>
                <w:b/>
                <w:sz w:val="16"/>
                <w:szCs w:val="16"/>
                <w:lang w:val="en-GB"/>
              </w:rPr>
            </w:pPr>
          </w:p>
        </w:tc>
        <w:tc>
          <w:tcPr>
            <w:tcW w:w="1914" w:type="dxa"/>
          </w:tcPr>
          <w:p w14:paraId="4B15F456" w14:textId="77777777" w:rsidR="0057129D" w:rsidRPr="00AF27B3" w:rsidRDefault="0057129D" w:rsidP="00712D0B">
            <w:pPr>
              <w:rPr>
                <w:rFonts w:cs="Arial"/>
                <w:b/>
                <w:sz w:val="16"/>
                <w:szCs w:val="16"/>
                <w:lang w:val="en-GB"/>
              </w:rPr>
            </w:pPr>
          </w:p>
        </w:tc>
        <w:tc>
          <w:tcPr>
            <w:tcW w:w="2364" w:type="dxa"/>
          </w:tcPr>
          <w:p w14:paraId="244B5851" w14:textId="77777777" w:rsidR="0057129D" w:rsidRPr="00AF27B3" w:rsidRDefault="0057129D" w:rsidP="00712D0B">
            <w:pPr>
              <w:rPr>
                <w:rFonts w:cs="Arial"/>
                <w:b/>
                <w:sz w:val="16"/>
                <w:szCs w:val="16"/>
                <w:lang w:val="en-GB"/>
              </w:rPr>
            </w:pPr>
          </w:p>
        </w:tc>
      </w:tr>
      <w:tr w:rsidR="0057129D" w:rsidRPr="003F7B06" w14:paraId="21FD5139" w14:textId="77777777">
        <w:tc>
          <w:tcPr>
            <w:tcW w:w="2265" w:type="dxa"/>
          </w:tcPr>
          <w:p w14:paraId="6D2CE227" w14:textId="77777777" w:rsidR="0057129D" w:rsidRPr="00AF27B3" w:rsidRDefault="0057129D" w:rsidP="00712D0B">
            <w:pPr>
              <w:rPr>
                <w:rFonts w:cs="Arial"/>
                <w:sz w:val="16"/>
                <w:szCs w:val="16"/>
                <w:lang w:val="en-GB"/>
              </w:rPr>
            </w:pPr>
          </w:p>
        </w:tc>
        <w:tc>
          <w:tcPr>
            <w:tcW w:w="1718" w:type="dxa"/>
          </w:tcPr>
          <w:p w14:paraId="6DECE149" w14:textId="77777777" w:rsidR="0057129D" w:rsidRPr="00AF27B3" w:rsidRDefault="0057129D" w:rsidP="00712D0B">
            <w:pPr>
              <w:rPr>
                <w:rFonts w:cs="Arial"/>
                <w:b/>
                <w:sz w:val="16"/>
                <w:szCs w:val="16"/>
                <w:lang w:val="en-GB"/>
              </w:rPr>
            </w:pPr>
          </w:p>
        </w:tc>
        <w:tc>
          <w:tcPr>
            <w:tcW w:w="1971" w:type="dxa"/>
          </w:tcPr>
          <w:p w14:paraId="338B95BF" w14:textId="77777777" w:rsidR="0057129D" w:rsidRPr="00AF27B3" w:rsidRDefault="0057129D" w:rsidP="00712D0B">
            <w:pPr>
              <w:rPr>
                <w:rFonts w:cs="Arial"/>
                <w:b/>
                <w:sz w:val="16"/>
                <w:szCs w:val="16"/>
                <w:lang w:val="en-GB"/>
              </w:rPr>
            </w:pPr>
          </w:p>
        </w:tc>
        <w:tc>
          <w:tcPr>
            <w:tcW w:w="1914" w:type="dxa"/>
          </w:tcPr>
          <w:p w14:paraId="0CFC8D57" w14:textId="77777777" w:rsidR="0057129D" w:rsidRPr="00AF27B3" w:rsidRDefault="0057129D" w:rsidP="00712D0B">
            <w:pPr>
              <w:rPr>
                <w:rFonts w:cs="Arial"/>
                <w:b/>
                <w:sz w:val="16"/>
                <w:szCs w:val="16"/>
                <w:lang w:val="en-GB"/>
              </w:rPr>
            </w:pPr>
          </w:p>
        </w:tc>
        <w:tc>
          <w:tcPr>
            <w:tcW w:w="2364" w:type="dxa"/>
          </w:tcPr>
          <w:p w14:paraId="4FC70AFC" w14:textId="77777777" w:rsidR="0057129D" w:rsidRPr="00AF27B3" w:rsidRDefault="0057129D" w:rsidP="00712D0B">
            <w:pPr>
              <w:rPr>
                <w:rFonts w:cs="Arial"/>
                <w:b/>
                <w:sz w:val="16"/>
                <w:szCs w:val="16"/>
                <w:lang w:val="en-GB"/>
              </w:rPr>
            </w:pPr>
          </w:p>
        </w:tc>
      </w:tr>
      <w:tr w:rsidR="0057129D" w:rsidRPr="003F7B06" w14:paraId="00C84DAE" w14:textId="77777777">
        <w:tc>
          <w:tcPr>
            <w:tcW w:w="2265" w:type="dxa"/>
          </w:tcPr>
          <w:p w14:paraId="0E21ABDC" w14:textId="77777777" w:rsidR="0057129D" w:rsidRPr="00AF27B3" w:rsidRDefault="0057129D" w:rsidP="00712D0B">
            <w:pPr>
              <w:rPr>
                <w:rFonts w:cs="Arial"/>
                <w:sz w:val="16"/>
                <w:szCs w:val="16"/>
                <w:lang w:val="en-GB"/>
              </w:rPr>
            </w:pPr>
          </w:p>
        </w:tc>
        <w:tc>
          <w:tcPr>
            <w:tcW w:w="1718" w:type="dxa"/>
          </w:tcPr>
          <w:p w14:paraId="3CCADA95" w14:textId="77777777" w:rsidR="0057129D" w:rsidRPr="00AF27B3" w:rsidRDefault="0057129D" w:rsidP="00712D0B">
            <w:pPr>
              <w:rPr>
                <w:rFonts w:cs="Arial"/>
                <w:b/>
                <w:sz w:val="16"/>
                <w:szCs w:val="16"/>
                <w:lang w:val="en-GB"/>
              </w:rPr>
            </w:pPr>
          </w:p>
        </w:tc>
        <w:tc>
          <w:tcPr>
            <w:tcW w:w="1971" w:type="dxa"/>
          </w:tcPr>
          <w:p w14:paraId="4D3060CB" w14:textId="77777777" w:rsidR="0057129D" w:rsidRPr="00AF27B3" w:rsidRDefault="0057129D" w:rsidP="00712D0B">
            <w:pPr>
              <w:rPr>
                <w:rFonts w:cs="Arial"/>
                <w:b/>
                <w:sz w:val="16"/>
                <w:szCs w:val="16"/>
                <w:lang w:val="en-GB"/>
              </w:rPr>
            </w:pPr>
          </w:p>
        </w:tc>
        <w:tc>
          <w:tcPr>
            <w:tcW w:w="1914" w:type="dxa"/>
          </w:tcPr>
          <w:p w14:paraId="53FE1D58" w14:textId="77777777" w:rsidR="0057129D" w:rsidRPr="00AF27B3" w:rsidRDefault="0057129D" w:rsidP="00712D0B">
            <w:pPr>
              <w:rPr>
                <w:rFonts w:cs="Arial"/>
                <w:b/>
                <w:sz w:val="16"/>
                <w:szCs w:val="16"/>
                <w:lang w:val="en-GB"/>
              </w:rPr>
            </w:pPr>
          </w:p>
        </w:tc>
        <w:tc>
          <w:tcPr>
            <w:tcW w:w="2364" w:type="dxa"/>
          </w:tcPr>
          <w:p w14:paraId="56B88B64" w14:textId="77777777" w:rsidR="0057129D" w:rsidRPr="00AF27B3" w:rsidRDefault="0057129D" w:rsidP="00712D0B">
            <w:pPr>
              <w:rPr>
                <w:rFonts w:cs="Arial"/>
                <w:b/>
                <w:sz w:val="16"/>
                <w:szCs w:val="16"/>
                <w:lang w:val="en-GB"/>
              </w:rPr>
            </w:pPr>
          </w:p>
        </w:tc>
      </w:tr>
    </w:tbl>
    <w:p w14:paraId="7AB12879" w14:textId="26410918" w:rsidR="00490302" w:rsidRPr="003F7B06" w:rsidRDefault="00D13517" w:rsidP="00490302">
      <w:pPr>
        <w:spacing w:before="240" w:after="60"/>
        <w:rPr>
          <w:rFonts w:cs="Arial"/>
          <w:b/>
          <w:sz w:val="18"/>
          <w:szCs w:val="18"/>
          <w:lang w:val="en-GB"/>
        </w:rPr>
      </w:pPr>
      <w:r>
        <w:rPr>
          <w:rFonts w:cs="Arial"/>
          <w:b/>
          <w:sz w:val="18"/>
          <w:szCs w:val="18"/>
          <w:lang w:val="en-GB"/>
        </w:rPr>
        <w:t>RELEVANT</w:t>
      </w:r>
      <w:r w:rsidR="00490302" w:rsidRPr="003F7B06">
        <w:rPr>
          <w:rFonts w:cs="Arial"/>
          <w:b/>
          <w:sz w:val="18"/>
          <w:szCs w:val="18"/>
          <w:lang w:val="en-GB"/>
        </w:rPr>
        <w:t xml:space="preserve"> INFORMATION</w:t>
      </w:r>
      <w:r w:rsidR="00460A11">
        <w:rPr>
          <w:rFonts w:cs="Arial"/>
          <w:b/>
          <w:sz w:val="18"/>
          <w:szCs w:val="18"/>
          <w:lang w:val="en-GB"/>
        </w:rPr>
        <w:br/>
      </w:r>
      <w:r w:rsidR="00460A11" w:rsidRPr="00460A11">
        <w:rPr>
          <w:color w:val="000000" w:themeColor="text1"/>
          <w:sz w:val="18"/>
          <w:lang w:val="en-GB"/>
        </w:rPr>
        <w:t>Links to videos, reference material (books, scientific papers, annual reports, etc.), photos, organisation we</w:t>
      </w:r>
      <w:r w:rsidR="001B6B1A">
        <w:rPr>
          <w:color w:val="000000" w:themeColor="text1"/>
          <w:sz w:val="18"/>
          <w:lang w:val="en-GB"/>
        </w:rPr>
        <w:t xml:space="preserve">bsite, </w:t>
      </w:r>
      <w:r w:rsidR="002C5A82">
        <w:rPr>
          <w:color w:val="000000" w:themeColor="text1"/>
          <w:sz w:val="18"/>
          <w:lang w:val="en-GB"/>
        </w:rPr>
        <w:t xml:space="preserve">projects </w:t>
      </w:r>
      <w:r w:rsidR="001B6B1A">
        <w:rPr>
          <w:color w:val="000000" w:themeColor="text1"/>
          <w:sz w:val="18"/>
          <w:lang w:val="en-GB"/>
        </w:rPr>
        <w:t xml:space="preserve">related </w:t>
      </w:r>
      <w:r w:rsidR="002C5A82">
        <w:rPr>
          <w:color w:val="000000" w:themeColor="text1"/>
          <w:sz w:val="18"/>
          <w:lang w:val="en-GB"/>
        </w:rPr>
        <w:t>to the challenge</w:t>
      </w:r>
      <w:r w:rsidR="001B6B1A">
        <w:rPr>
          <w:color w:val="000000" w:themeColor="text1"/>
          <w:sz w:val="18"/>
          <w:lang w:val="en-GB"/>
        </w:rPr>
        <w:t xml:space="preserve"> </w:t>
      </w:r>
      <w:r w:rsidR="00460A11" w:rsidRPr="00460A11">
        <w:rPr>
          <w:color w:val="000000" w:themeColor="text1"/>
          <w:sz w:val="18"/>
          <w:lang w:val="en-GB"/>
        </w:rPr>
        <w:t>etc.</w:t>
      </w:r>
      <w:r w:rsidR="001B6B1A">
        <w:rPr>
          <w:color w:val="000000" w:themeColor="text1"/>
          <w:sz w:val="18"/>
          <w:lang w:val="en-GB"/>
        </w:rPr>
        <w:t xml:space="preserve"> </w:t>
      </w:r>
    </w:p>
    <w:tbl>
      <w:tblPr>
        <w:tblW w:w="1020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10206"/>
      </w:tblGrid>
      <w:tr w:rsidR="00490302" w:rsidRPr="005D6E78" w14:paraId="797302FE" w14:textId="77777777">
        <w:tc>
          <w:tcPr>
            <w:tcW w:w="10206" w:type="dxa"/>
          </w:tcPr>
          <w:p w14:paraId="6B7DF22C" w14:textId="77777777" w:rsidR="00D8182C" w:rsidRDefault="00D8182C" w:rsidP="002161E4">
            <w:pPr>
              <w:rPr>
                <w:rFonts w:cs="Arial"/>
                <w:sz w:val="18"/>
                <w:szCs w:val="18"/>
                <w:lang w:val="en-GB"/>
              </w:rPr>
            </w:pPr>
          </w:p>
          <w:p w14:paraId="59C07D17" w14:textId="77777777" w:rsidR="00D61A22" w:rsidRDefault="00D61A22" w:rsidP="002161E4">
            <w:pPr>
              <w:rPr>
                <w:rFonts w:cs="Arial"/>
                <w:sz w:val="18"/>
                <w:szCs w:val="18"/>
                <w:lang w:val="en-GB"/>
              </w:rPr>
            </w:pPr>
          </w:p>
          <w:p w14:paraId="614FE930" w14:textId="77777777" w:rsidR="00D13517" w:rsidRDefault="00D13517" w:rsidP="002161E4">
            <w:pPr>
              <w:rPr>
                <w:rFonts w:cs="Arial"/>
                <w:sz w:val="18"/>
                <w:szCs w:val="18"/>
                <w:lang w:val="en-GB"/>
              </w:rPr>
            </w:pPr>
          </w:p>
          <w:p w14:paraId="488BC5FA" w14:textId="77777777" w:rsidR="00D61A22" w:rsidRDefault="00D61A22" w:rsidP="002161E4">
            <w:pPr>
              <w:rPr>
                <w:rFonts w:cs="Arial"/>
                <w:sz w:val="18"/>
                <w:szCs w:val="18"/>
                <w:lang w:val="en-GB"/>
              </w:rPr>
            </w:pPr>
          </w:p>
          <w:p w14:paraId="3536F3DE" w14:textId="77777777" w:rsidR="00D8182C" w:rsidRDefault="00D8182C" w:rsidP="002161E4">
            <w:pPr>
              <w:rPr>
                <w:rFonts w:cs="Arial"/>
                <w:sz w:val="18"/>
                <w:szCs w:val="18"/>
                <w:lang w:val="en-GB"/>
              </w:rPr>
            </w:pPr>
          </w:p>
          <w:p w14:paraId="183662A5" w14:textId="77777777" w:rsidR="00D8182C" w:rsidRPr="003F7B06" w:rsidRDefault="00D8182C" w:rsidP="002161E4">
            <w:pPr>
              <w:rPr>
                <w:rFonts w:cs="Arial"/>
                <w:sz w:val="18"/>
                <w:szCs w:val="18"/>
                <w:lang w:val="en-GB"/>
              </w:rPr>
            </w:pPr>
          </w:p>
        </w:tc>
      </w:tr>
    </w:tbl>
    <w:p w14:paraId="4C46CD2C" w14:textId="77777777" w:rsidR="0053623B" w:rsidRDefault="0053623B" w:rsidP="006A70F6">
      <w:pPr>
        <w:rPr>
          <w:rFonts w:cs="Arial"/>
          <w:b/>
          <w:sz w:val="20"/>
          <w:szCs w:val="20"/>
          <w:lang w:val="en-GB"/>
        </w:rPr>
      </w:pPr>
    </w:p>
    <w:p w14:paraId="5339F769" w14:textId="77777777" w:rsidR="00676E74" w:rsidRDefault="00676E74" w:rsidP="006A70F6">
      <w:pPr>
        <w:rPr>
          <w:rFonts w:cs="Arial"/>
          <w:b/>
          <w:sz w:val="20"/>
          <w:szCs w:val="20"/>
          <w:lang w:val="en-GB"/>
        </w:rPr>
      </w:pPr>
      <w:r>
        <w:rPr>
          <w:rFonts w:cs="Arial"/>
          <w:b/>
          <w:sz w:val="20"/>
          <w:szCs w:val="20"/>
          <w:lang w:val="en-GB"/>
        </w:rPr>
        <w:t>Attachments</w:t>
      </w:r>
      <w:r w:rsidR="002942D2">
        <w:rPr>
          <w:rFonts w:cs="Arial"/>
          <w:b/>
          <w:sz w:val="20"/>
          <w:szCs w:val="20"/>
          <w:lang w:val="en-GB"/>
        </w:rPr>
        <w:t xml:space="preserve"> (if necessary)</w:t>
      </w:r>
    </w:p>
    <w:p w14:paraId="71D55C98" w14:textId="3EB774E9" w:rsidR="00676E74" w:rsidRDefault="00676E74" w:rsidP="00676E74">
      <w:pPr>
        <w:pStyle w:val="ListParagraph"/>
        <w:numPr>
          <w:ilvl w:val="0"/>
          <w:numId w:val="1"/>
        </w:numPr>
        <w:rPr>
          <w:rFonts w:cs="Arial"/>
          <w:b/>
          <w:sz w:val="20"/>
          <w:szCs w:val="20"/>
          <w:lang w:val="en-GB"/>
        </w:rPr>
      </w:pPr>
      <w:r w:rsidRPr="002942D2">
        <w:rPr>
          <w:rFonts w:cs="Arial"/>
          <w:b/>
          <w:sz w:val="20"/>
          <w:szCs w:val="20"/>
          <w:lang w:val="en-GB"/>
        </w:rPr>
        <w:t xml:space="preserve">Other </w:t>
      </w:r>
      <w:r w:rsidR="002628D0">
        <w:rPr>
          <w:rFonts w:cs="Arial"/>
          <w:b/>
          <w:sz w:val="20"/>
          <w:szCs w:val="20"/>
          <w:lang w:val="en-GB"/>
        </w:rPr>
        <w:t xml:space="preserve">material relevant to understand the </w:t>
      </w:r>
      <w:r w:rsidRPr="002942D2">
        <w:rPr>
          <w:rFonts w:cs="Arial"/>
          <w:b/>
          <w:sz w:val="20"/>
          <w:szCs w:val="20"/>
          <w:lang w:val="en-GB"/>
        </w:rPr>
        <w:t>c</w:t>
      </w:r>
      <w:r w:rsidR="002C5A82">
        <w:rPr>
          <w:rFonts w:cs="Arial"/>
          <w:b/>
          <w:sz w:val="20"/>
          <w:szCs w:val="20"/>
          <w:lang w:val="en-GB"/>
        </w:rPr>
        <w:t>hallenge</w:t>
      </w:r>
    </w:p>
    <w:sectPr w:rsidR="00676E74" w:rsidSect="0009508B">
      <w:headerReference w:type="default" r:id="rId11"/>
      <w:pgSz w:w="11906" w:h="16838"/>
      <w:pgMar w:top="1418" w:right="851" w:bottom="1418" w:left="851" w:header="70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46880" w14:textId="77777777" w:rsidR="00436C9C" w:rsidRDefault="00436C9C" w:rsidP="00915A81">
      <w:r>
        <w:separator/>
      </w:r>
    </w:p>
  </w:endnote>
  <w:endnote w:type="continuationSeparator" w:id="0">
    <w:p w14:paraId="0CCE335B" w14:textId="77777777" w:rsidR="00436C9C" w:rsidRDefault="00436C9C" w:rsidP="0091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31206" w14:textId="77777777" w:rsidR="00436C9C" w:rsidRDefault="00436C9C" w:rsidP="00915A81">
      <w:r>
        <w:separator/>
      </w:r>
    </w:p>
  </w:footnote>
  <w:footnote w:type="continuationSeparator" w:id="0">
    <w:p w14:paraId="70F43EB8" w14:textId="77777777" w:rsidR="00436C9C" w:rsidRDefault="00436C9C" w:rsidP="0091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260E" w14:textId="0D9A3309" w:rsidR="00261DF7" w:rsidRPr="00261DF7" w:rsidRDefault="00261DF7" w:rsidP="00261DF7">
    <w:pPr>
      <w:pStyle w:val="Header"/>
      <w:jc w:val="center"/>
      <w:rPr>
        <w:b/>
        <w:bCs/>
        <w:smallCaps/>
        <w:sz w:val="20"/>
        <w:lang w:val="en-US"/>
      </w:rPr>
    </w:pPr>
    <w:r w:rsidRPr="00261DF7">
      <w:rPr>
        <w:b/>
        <w:bCs/>
        <w:smallCaps/>
        <w:lang w:val="en-GB"/>
      </w:rPr>
      <w:t>CHALLENGE Description Format Societal Innovation Camps</w:t>
    </w:r>
  </w:p>
  <w:p w14:paraId="67E4A14E" w14:textId="77777777" w:rsidR="00261DF7" w:rsidRDefault="00261DF7" w:rsidP="00E53465">
    <w:pPr>
      <w:pStyle w:val="Header"/>
      <w:tabs>
        <w:tab w:val="clear" w:pos="4819"/>
        <w:tab w:val="clear" w:pos="9638"/>
        <w:tab w:val="left" w:pos="2865"/>
      </w:tabs>
      <w:rPr>
        <w:sz w:val="20"/>
        <w:lang w:val="en-US"/>
      </w:rPr>
    </w:pPr>
    <w:r>
      <w:rPr>
        <w:sz w:val="20"/>
        <w:lang w:val="en-US"/>
      </w:rPr>
      <w:tab/>
    </w:r>
  </w:p>
  <w:p w14:paraId="490D0C58" w14:textId="77777777" w:rsidR="00261DF7" w:rsidRPr="002942D2" w:rsidRDefault="00261DF7" w:rsidP="00D17443">
    <w:pPr>
      <w:pStyle w:val="Header"/>
      <w:tabs>
        <w:tab w:val="clear" w:pos="4819"/>
        <w:tab w:val="clear" w:pos="9638"/>
        <w:tab w:val="center" w:pos="5102"/>
        <w:tab w:val="right" w:pos="10204"/>
      </w:tabs>
      <w:rPr>
        <w:sz w:val="20"/>
        <w:lang w:val="en-US"/>
      </w:rPr>
    </w:pPr>
  </w:p>
  <w:p w14:paraId="149F7219" w14:textId="77777777" w:rsidR="00261DF7" w:rsidRPr="002942D2" w:rsidRDefault="00261DF7" w:rsidP="00D17443">
    <w:pPr>
      <w:pStyle w:val="Header"/>
      <w:tabs>
        <w:tab w:val="clear" w:pos="4819"/>
        <w:tab w:val="clear" w:pos="9638"/>
        <w:tab w:val="center" w:pos="5102"/>
        <w:tab w:val="right" w:pos="10204"/>
      </w:tabs>
      <w:rPr>
        <w:sz w:val="20"/>
        <w:lang w:val="en-US"/>
      </w:rPr>
    </w:pPr>
    <w:r w:rsidRPr="002942D2">
      <w:rPr>
        <w:sz w:val="20"/>
        <w:lang w:val="en-US"/>
      </w:rPr>
      <w:tab/>
      <w:t xml:space="preserve"> </w:t>
    </w:r>
    <w:r w:rsidRPr="002942D2">
      <w:rPr>
        <w:sz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01F23"/>
    <w:multiLevelType w:val="hybridMultilevel"/>
    <w:tmpl w:val="406267E0"/>
    <w:lvl w:ilvl="0" w:tplc="2C32E04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12D6A5A"/>
    <w:multiLevelType w:val="hybridMultilevel"/>
    <w:tmpl w:val="915AD7E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56DE3F09"/>
    <w:multiLevelType w:val="hybridMultilevel"/>
    <w:tmpl w:val="374E0362"/>
    <w:lvl w:ilvl="0" w:tplc="3C502D4C">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E2DD0"/>
    <w:rsid w:val="00042C1C"/>
    <w:rsid w:val="00053216"/>
    <w:rsid w:val="00081BA5"/>
    <w:rsid w:val="0009508B"/>
    <w:rsid w:val="00095FBE"/>
    <w:rsid w:val="000A50BF"/>
    <w:rsid w:val="000A722A"/>
    <w:rsid w:val="000C13F9"/>
    <w:rsid w:val="000E2DD0"/>
    <w:rsid w:val="001074B2"/>
    <w:rsid w:val="0012018B"/>
    <w:rsid w:val="001240BB"/>
    <w:rsid w:val="001403F6"/>
    <w:rsid w:val="00152C85"/>
    <w:rsid w:val="001663BC"/>
    <w:rsid w:val="001723E6"/>
    <w:rsid w:val="00174FDF"/>
    <w:rsid w:val="001B6B1A"/>
    <w:rsid w:val="001C7D5A"/>
    <w:rsid w:val="001D13DE"/>
    <w:rsid w:val="001F21C1"/>
    <w:rsid w:val="001F3F76"/>
    <w:rsid w:val="001F435A"/>
    <w:rsid w:val="002125C0"/>
    <w:rsid w:val="0021356A"/>
    <w:rsid w:val="00214144"/>
    <w:rsid w:val="002161E4"/>
    <w:rsid w:val="00217BF7"/>
    <w:rsid w:val="00226808"/>
    <w:rsid w:val="00237B29"/>
    <w:rsid w:val="00261DF7"/>
    <w:rsid w:val="002628D0"/>
    <w:rsid w:val="00264F37"/>
    <w:rsid w:val="0026575D"/>
    <w:rsid w:val="002807B5"/>
    <w:rsid w:val="00293C42"/>
    <w:rsid w:val="002942D2"/>
    <w:rsid w:val="002A461B"/>
    <w:rsid w:val="002C0460"/>
    <w:rsid w:val="002C5A82"/>
    <w:rsid w:val="002D16C7"/>
    <w:rsid w:val="002F79ED"/>
    <w:rsid w:val="00311E82"/>
    <w:rsid w:val="0032360A"/>
    <w:rsid w:val="00327BEC"/>
    <w:rsid w:val="0034432E"/>
    <w:rsid w:val="00370703"/>
    <w:rsid w:val="0037083A"/>
    <w:rsid w:val="003771E0"/>
    <w:rsid w:val="00385F7D"/>
    <w:rsid w:val="003910E7"/>
    <w:rsid w:val="00392790"/>
    <w:rsid w:val="003B5ECC"/>
    <w:rsid w:val="003B6C54"/>
    <w:rsid w:val="003F1BAE"/>
    <w:rsid w:val="003F7B06"/>
    <w:rsid w:val="00406D3E"/>
    <w:rsid w:val="0042482A"/>
    <w:rsid w:val="00432846"/>
    <w:rsid w:val="00436C9C"/>
    <w:rsid w:val="00460A11"/>
    <w:rsid w:val="00471222"/>
    <w:rsid w:val="00490302"/>
    <w:rsid w:val="00490A4F"/>
    <w:rsid w:val="004A313D"/>
    <w:rsid w:val="004A3EF8"/>
    <w:rsid w:val="004A5C23"/>
    <w:rsid w:val="005005B5"/>
    <w:rsid w:val="00500F55"/>
    <w:rsid w:val="005150AD"/>
    <w:rsid w:val="00516685"/>
    <w:rsid w:val="00520B43"/>
    <w:rsid w:val="00530716"/>
    <w:rsid w:val="00531499"/>
    <w:rsid w:val="00534F91"/>
    <w:rsid w:val="0053623B"/>
    <w:rsid w:val="005375D8"/>
    <w:rsid w:val="0057129D"/>
    <w:rsid w:val="00585F07"/>
    <w:rsid w:val="00592094"/>
    <w:rsid w:val="00597A1E"/>
    <w:rsid w:val="005A21E6"/>
    <w:rsid w:val="005C6A73"/>
    <w:rsid w:val="005D6E78"/>
    <w:rsid w:val="0060793E"/>
    <w:rsid w:val="00624BFD"/>
    <w:rsid w:val="00667A2D"/>
    <w:rsid w:val="00676E74"/>
    <w:rsid w:val="006A70F6"/>
    <w:rsid w:val="006B0DB6"/>
    <w:rsid w:val="006C19D9"/>
    <w:rsid w:val="006E70E3"/>
    <w:rsid w:val="00701B0C"/>
    <w:rsid w:val="00712D0B"/>
    <w:rsid w:val="00725897"/>
    <w:rsid w:val="007328E7"/>
    <w:rsid w:val="007336AB"/>
    <w:rsid w:val="00780187"/>
    <w:rsid w:val="00787D89"/>
    <w:rsid w:val="007A31AC"/>
    <w:rsid w:val="007B509D"/>
    <w:rsid w:val="007B552C"/>
    <w:rsid w:val="007F0C0A"/>
    <w:rsid w:val="008040D7"/>
    <w:rsid w:val="0080518C"/>
    <w:rsid w:val="00812DAA"/>
    <w:rsid w:val="00830D48"/>
    <w:rsid w:val="00861D59"/>
    <w:rsid w:val="00866117"/>
    <w:rsid w:val="00870477"/>
    <w:rsid w:val="00871A50"/>
    <w:rsid w:val="00876135"/>
    <w:rsid w:val="008E4098"/>
    <w:rsid w:val="008E7163"/>
    <w:rsid w:val="008E7A17"/>
    <w:rsid w:val="00915A81"/>
    <w:rsid w:val="00916403"/>
    <w:rsid w:val="00923BAE"/>
    <w:rsid w:val="0096281C"/>
    <w:rsid w:val="00967D7F"/>
    <w:rsid w:val="00976B45"/>
    <w:rsid w:val="009A45D8"/>
    <w:rsid w:val="009C38E6"/>
    <w:rsid w:val="00A37D52"/>
    <w:rsid w:val="00A4013C"/>
    <w:rsid w:val="00A40AA0"/>
    <w:rsid w:val="00A71EDD"/>
    <w:rsid w:val="00A74BA7"/>
    <w:rsid w:val="00A8046F"/>
    <w:rsid w:val="00A80520"/>
    <w:rsid w:val="00A80B4C"/>
    <w:rsid w:val="00AB3CCF"/>
    <w:rsid w:val="00AD5DAF"/>
    <w:rsid w:val="00AE08AE"/>
    <w:rsid w:val="00AE32B3"/>
    <w:rsid w:val="00AE3620"/>
    <w:rsid w:val="00AF27B3"/>
    <w:rsid w:val="00B0111F"/>
    <w:rsid w:val="00B0624C"/>
    <w:rsid w:val="00B154DC"/>
    <w:rsid w:val="00B31F64"/>
    <w:rsid w:val="00B3319A"/>
    <w:rsid w:val="00B407E1"/>
    <w:rsid w:val="00B710A4"/>
    <w:rsid w:val="00BB355A"/>
    <w:rsid w:val="00BC08E8"/>
    <w:rsid w:val="00BE11BD"/>
    <w:rsid w:val="00BE625A"/>
    <w:rsid w:val="00C03D92"/>
    <w:rsid w:val="00C10DF9"/>
    <w:rsid w:val="00C35EF5"/>
    <w:rsid w:val="00CB3377"/>
    <w:rsid w:val="00CC7965"/>
    <w:rsid w:val="00D03738"/>
    <w:rsid w:val="00D12C3E"/>
    <w:rsid w:val="00D13517"/>
    <w:rsid w:val="00D16097"/>
    <w:rsid w:val="00D17443"/>
    <w:rsid w:val="00D30590"/>
    <w:rsid w:val="00D34F60"/>
    <w:rsid w:val="00D61A22"/>
    <w:rsid w:val="00D7234D"/>
    <w:rsid w:val="00D73B83"/>
    <w:rsid w:val="00D7581B"/>
    <w:rsid w:val="00D76E5E"/>
    <w:rsid w:val="00D8182C"/>
    <w:rsid w:val="00D92FAC"/>
    <w:rsid w:val="00E11838"/>
    <w:rsid w:val="00E175ED"/>
    <w:rsid w:val="00E24866"/>
    <w:rsid w:val="00E25370"/>
    <w:rsid w:val="00E53465"/>
    <w:rsid w:val="00E66470"/>
    <w:rsid w:val="00E672E5"/>
    <w:rsid w:val="00E868B4"/>
    <w:rsid w:val="00E950B0"/>
    <w:rsid w:val="00EA46EC"/>
    <w:rsid w:val="00EC72CE"/>
    <w:rsid w:val="00EE25AF"/>
    <w:rsid w:val="00EF2A19"/>
    <w:rsid w:val="00F22DAC"/>
    <w:rsid w:val="00F34F5E"/>
    <w:rsid w:val="00F365A0"/>
    <w:rsid w:val="00F656D4"/>
    <w:rsid w:val="00F66E90"/>
    <w:rsid w:val="00F81335"/>
    <w:rsid w:val="00F97917"/>
    <w:rsid w:val="00FA7624"/>
    <w:rsid w:val="00FB76CB"/>
    <w:rsid w:val="00FD1408"/>
  </w:rsids>
  <m:mathPr>
    <m:mathFont m:val="Cambria Math"/>
    <m:brkBin m:val="before"/>
    <m:brkBinSub m:val="--"/>
    <m:smallFrac/>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1F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7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67D7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67D7F"/>
    <w:rPr>
      <w:rFonts w:ascii="Cambria" w:eastAsia="Times New Roman" w:hAnsi="Cambria" w:cs="Times New Roman"/>
      <w:b/>
      <w:bCs/>
      <w:kern w:val="28"/>
      <w:sz w:val="32"/>
      <w:szCs w:val="32"/>
    </w:rPr>
  </w:style>
  <w:style w:type="table" w:styleId="TableGrid">
    <w:name w:val="Table Grid"/>
    <w:basedOn w:val="TableNormal"/>
    <w:rsid w:val="00967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915A81"/>
    <w:rPr>
      <w:sz w:val="20"/>
      <w:szCs w:val="20"/>
    </w:rPr>
  </w:style>
  <w:style w:type="character" w:customStyle="1" w:styleId="EndnoteTextChar">
    <w:name w:val="Endnote Text Char"/>
    <w:basedOn w:val="DefaultParagraphFont"/>
    <w:link w:val="EndnoteText"/>
    <w:rsid w:val="00915A81"/>
    <w:rPr>
      <w:rFonts w:ascii="Arial" w:hAnsi="Arial"/>
    </w:rPr>
  </w:style>
  <w:style w:type="character" w:styleId="EndnoteReference">
    <w:name w:val="endnote reference"/>
    <w:basedOn w:val="DefaultParagraphFont"/>
    <w:rsid w:val="00915A81"/>
    <w:rPr>
      <w:vertAlign w:val="superscript"/>
    </w:rPr>
  </w:style>
  <w:style w:type="paragraph" w:styleId="FootnoteText">
    <w:name w:val="footnote text"/>
    <w:basedOn w:val="Normal"/>
    <w:link w:val="FootnoteTextChar"/>
    <w:rsid w:val="00915A81"/>
    <w:rPr>
      <w:sz w:val="20"/>
      <w:szCs w:val="20"/>
    </w:rPr>
  </w:style>
  <w:style w:type="character" w:customStyle="1" w:styleId="FootnoteTextChar">
    <w:name w:val="Footnote Text Char"/>
    <w:basedOn w:val="DefaultParagraphFont"/>
    <w:link w:val="FootnoteText"/>
    <w:rsid w:val="00915A81"/>
    <w:rPr>
      <w:rFonts w:ascii="Arial" w:hAnsi="Arial"/>
    </w:rPr>
  </w:style>
  <w:style w:type="character" w:styleId="FootnoteReference">
    <w:name w:val="footnote reference"/>
    <w:basedOn w:val="DefaultParagraphFont"/>
    <w:rsid w:val="00915A81"/>
    <w:rPr>
      <w:vertAlign w:val="superscript"/>
    </w:rPr>
  </w:style>
  <w:style w:type="paragraph" w:styleId="Header">
    <w:name w:val="header"/>
    <w:basedOn w:val="Normal"/>
    <w:link w:val="HeaderChar"/>
    <w:rsid w:val="00490302"/>
    <w:pPr>
      <w:tabs>
        <w:tab w:val="center" w:pos="4819"/>
        <w:tab w:val="right" w:pos="9638"/>
      </w:tabs>
    </w:pPr>
  </w:style>
  <w:style w:type="character" w:customStyle="1" w:styleId="HeaderChar">
    <w:name w:val="Header Char"/>
    <w:basedOn w:val="DefaultParagraphFont"/>
    <w:link w:val="Header"/>
    <w:rsid w:val="00490302"/>
    <w:rPr>
      <w:rFonts w:ascii="Arial" w:hAnsi="Arial"/>
      <w:sz w:val="24"/>
      <w:szCs w:val="24"/>
    </w:rPr>
  </w:style>
  <w:style w:type="paragraph" w:styleId="Footer">
    <w:name w:val="footer"/>
    <w:basedOn w:val="Normal"/>
    <w:link w:val="FooterChar"/>
    <w:rsid w:val="00490302"/>
    <w:pPr>
      <w:tabs>
        <w:tab w:val="center" w:pos="4819"/>
        <w:tab w:val="right" w:pos="9638"/>
      </w:tabs>
    </w:pPr>
  </w:style>
  <w:style w:type="character" w:customStyle="1" w:styleId="FooterChar">
    <w:name w:val="Footer Char"/>
    <w:basedOn w:val="DefaultParagraphFont"/>
    <w:link w:val="Footer"/>
    <w:rsid w:val="00490302"/>
    <w:rPr>
      <w:rFonts w:ascii="Arial" w:hAnsi="Arial"/>
      <w:sz w:val="24"/>
      <w:szCs w:val="24"/>
    </w:rPr>
  </w:style>
  <w:style w:type="paragraph" w:styleId="ListParagraph">
    <w:name w:val="List Paragraph"/>
    <w:basedOn w:val="Normal"/>
    <w:uiPriority w:val="34"/>
    <w:qFormat/>
    <w:rsid w:val="00676E74"/>
    <w:pPr>
      <w:ind w:left="720"/>
      <w:contextualSpacing/>
    </w:pPr>
  </w:style>
  <w:style w:type="paragraph" w:styleId="BalloonText">
    <w:name w:val="Balloon Text"/>
    <w:basedOn w:val="Normal"/>
    <w:link w:val="BalloonTextChar"/>
    <w:uiPriority w:val="99"/>
    <w:semiHidden/>
    <w:unhideWhenUsed/>
    <w:rsid w:val="0009508B"/>
    <w:rPr>
      <w:rFonts w:ascii="Tahoma" w:hAnsi="Tahoma" w:cs="Tahoma"/>
      <w:sz w:val="16"/>
      <w:szCs w:val="16"/>
    </w:rPr>
  </w:style>
  <w:style w:type="character" w:customStyle="1" w:styleId="BalloonTextChar">
    <w:name w:val="Balloon Text Char"/>
    <w:basedOn w:val="DefaultParagraphFont"/>
    <w:link w:val="BalloonText"/>
    <w:uiPriority w:val="99"/>
    <w:semiHidden/>
    <w:rsid w:val="0009508B"/>
    <w:rPr>
      <w:rFonts w:ascii="Tahoma" w:hAnsi="Tahoma" w:cs="Tahoma"/>
      <w:sz w:val="16"/>
      <w:szCs w:val="16"/>
    </w:rPr>
  </w:style>
  <w:style w:type="character" w:styleId="Hyperlink">
    <w:name w:val="Hyperlink"/>
    <w:basedOn w:val="DefaultParagraphFont"/>
    <w:uiPriority w:val="99"/>
    <w:unhideWhenUsed/>
    <w:rsid w:val="002D16C7"/>
    <w:rPr>
      <w:color w:val="0000FF" w:themeColor="hyperlink"/>
      <w:u w:val="single"/>
    </w:rPr>
  </w:style>
  <w:style w:type="character" w:customStyle="1" w:styleId="UnresolvedMention">
    <w:name w:val="Unresolved Mention"/>
    <w:basedOn w:val="DefaultParagraphFont"/>
    <w:uiPriority w:val="99"/>
    <w:rsid w:val="002D16C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7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67D7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67D7F"/>
    <w:rPr>
      <w:rFonts w:ascii="Cambria" w:eastAsia="Times New Roman" w:hAnsi="Cambria" w:cs="Times New Roman"/>
      <w:b/>
      <w:bCs/>
      <w:kern w:val="28"/>
      <w:sz w:val="32"/>
      <w:szCs w:val="32"/>
    </w:rPr>
  </w:style>
  <w:style w:type="table" w:styleId="TableGrid">
    <w:name w:val="Table Grid"/>
    <w:basedOn w:val="TableNormal"/>
    <w:rsid w:val="00967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915A81"/>
    <w:rPr>
      <w:sz w:val="20"/>
      <w:szCs w:val="20"/>
    </w:rPr>
  </w:style>
  <w:style w:type="character" w:customStyle="1" w:styleId="EndnoteTextChar">
    <w:name w:val="Endnote Text Char"/>
    <w:basedOn w:val="DefaultParagraphFont"/>
    <w:link w:val="EndnoteText"/>
    <w:rsid w:val="00915A81"/>
    <w:rPr>
      <w:rFonts w:ascii="Arial" w:hAnsi="Arial"/>
    </w:rPr>
  </w:style>
  <w:style w:type="character" w:styleId="EndnoteReference">
    <w:name w:val="endnote reference"/>
    <w:basedOn w:val="DefaultParagraphFont"/>
    <w:rsid w:val="00915A81"/>
    <w:rPr>
      <w:vertAlign w:val="superscript"/>
    </w:rPr>
  </w:style>
  <w:style w:type="paragraph" w:styleId="FootnoteText">
    <w:name w:val="footnote text"/>
    <w:basedOn w:val="Normal"/>
    <w:link w:val="FootnoteTextChar"/>
    <w:rsid w:val="00915A81"/>
    <w:rPr>
      <w:sz w:val="20"/>
      <w:szCs w:val="20"/>
    </w:rPr>
  </w:style>
  <w:style w:type="character" w:customStyle="1" w:styleId="FootnoteTextChar">
    <w:name w:val="Footnote Text Char"/>
    <w:basedOn w:val="DefaultParagraphFont"/>
    <w:link w:val="FootnoteText"/>
    <w:rsid w:val="00915A81"/>
    <w:rPr>
      <w:rFonts w:ascii="Arial" w:hAnsi="Arial"/>
    </w:rPr>
  </w:style>
  <w:style w:type="character" w:styleId="FootnoteReference">
    <w:name w:val="footnote reference"/>
    <w:basedOn w:val="DefaultParagraphFont"/>
    <w:rsid w:val="00915A81"/>
    <w:rPr>
      <w:vertAlign w:val="superscript"/>
    </w:rPr>
  </w:style>
  <w:style w:type="paragraph" w:styleId="Header">
    <w:name w:val="header"/>
    <w:basedOn w:val="Normal"/>
    <w:link w:val="HeaderChar"/>
    <w:rsid w:val="00490302"/>
    <w:pPr>
      <w:tabs>
        <w:tab w:val="center" w:pos="4819"/>
        <w:tab w:val="right" w:pos="9638"/>
      </w:tabs>
    </w:pPr>
  </w:style>
  <w:style w:type="character" w:customStyle="1" w:styleId="HeaderChar">
    <w:name w:val="Header Char"/>
    <w:basedOn w:val="DefaultParagraphFont"/>
    <w:link w:val="Header"/>
    <w:rsid w:val="00490302"/>
    <w:rPr>
      <w:rFonts w:ascii="Arial" w:hAnsi="Arial"/>
      <w:sz w:val="24"/>
      <w:szCs w:val="24"/>
    </w:rPr>
  </w:style>
  <w:style w:type="paragraph" w:styleId="Footer">
    <w:name w:val="footer"/>
    <w:basedOn w:val="Normal"/>
    <w:link w:val="FooterChar"/>
    <w:rsid w:val="00490302"/>
    <w:pPr>
      <w:tabs>
        <w:tab w:val="center" w:pos="4819"/>
        <w:tab w:val="right" w:pos="9638"/>
      </w:tabs>
    </w:pPr>
  </w:style>
  <w:style w:type="character" w:customStyle="1" w:styleId="FooterChar">
    <w:name w:val="Footer Char"/>
    <w:basedOn w:val="DefaultParagraphFont"/>
    <w:link w:val="Footer"/>
    <w:rsid w:val="00490302"/>
    <w:rPr>
      <w:rFonts w:ascii="Arial" w:hAnsi="Arial"/>
      <w:sz w:val="24"/>
      <w:szCs w:val="24"/>
    </w:rPr>
  </w:style>
  <w:style w:type="paragraph" w:styleId="ListParagraph">
    <w:name w:val="List Paragraph"/>
    <w:basedOn w:val="Normal"/>
    <w:uiPriority w:val="34"/>
    <w:qFormat/>
    <w:rsid w:val="00676E74"/>
    <w:pPr>
      <w:ind w:left="720"/>
      <w:contextualSpacing/>
    </w:pPr>
  </w:style>
  <w:style w:type="paragraph" w:styleId="BalloonText">
    <w:name w:val="Balloon Text"/>
    <w:basedOn w:val="Normal"/>
    <w:link w:val="BalloonTextChar"/>
    <w:uiPriority w:val="99"/>
    <w:semiHidden/>
    <w:unhideWhenUsed/>
    <w:rsid w:val="0009508B"/>
    <w:rPr>
      <w:rFonts w:ascii="Tahoma" w:hAnsi="Tahoma" w:cs="Tahoma"/>
      <w:sz w:val="16"/>
      <w:szCs w:val="16"/>
    </w:rPr>
  </w:style>
  <w:style w:type="character" w:customStyle="1" w:styleId="BalloonTextChar">
    <w:name w:val="Balloon Text Char"/>
    <w:basedOn w:val="DefaultParagraphFont"/>
    <w:link w:val="BalloonText"/>
    <w:uiPriority w:val="99"/>
    <w:semiHidden/>
    <w:rsid w:val="0009508B"/>
    <w:rPr>
      <w:rFonts w:ascii="Tahoma" w:hAnsi="Tahoma" w:cs="Tahoma"/>
      <w:sz w:val="16"/>
      <w:szCs w:val="16"/>
    </w:rPr>
  </w:style>
  <w:style w:type="character" w:styleId="Hyperlink">
    <w:name w:val="Hyperlink"/>
    <w:basedOn w:val="DefaultParagraphFont"/>
    <w:uiPriority w:val="99"/>
    <w:unhideWhenUsed/>
    <w:rsid w:val="002D16C7"/>
    <w:rPr>
      <w:color w:val="0000FF" w:themeColor="hyperlink"/>
      <w:u w:val="single"/>
    </w:rPr>
  </w:style>
  <w:style w:type="character" w:customStyle="1" w:styleId="UnresolvedMention">
    <w:name w:val="Unresolved Mention"/>
    <w:basedOn w:val="DefaultParagraphFont"/>
    <w:uiPriority w:val="99"/>
    <w:rsid w:val="002D16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2027">
      <w:bodyDiv w:val="1"/>
      <w:marLeft w:val="0"/>
      <w:marRight w:val="0"/>
      <w:marTop w:val="0"/>
      <w:marBottom w:val="0"/>
      <w:divBdr>
        <w:top w:val="none" w:sz="0" w:space="0" w:color="auto"/>
        <w:left w:val="none" w:sz="0" w:space="0" w:color="auto"/>
        <w:bottom w:val="none" w:sz="0" w:space="0" w:color="auto"/>
        <w:right w:val="none" w:sz="0" w:space="0" w:color="auto"/>
      </w:divBdr>
    </w:div>
    <w:div w:id="12772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ctully@agenex.net" TargetMode="External"/><Relationship Id="rId4" Type="http://schemas.microsoft.com/office/2007/relationships/stylesWithEffects" Target="stylesWithEffects.xml"/><Relationship Id="rId9" Type="http://schemas.openxmlformats.org/officeDocument/2006/relationships/hyperlink" Target="mailto:jordonez@agen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75F9A-104F-4C66-862C-FC12CE3A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3956</Characters>
  <Application>Microsoft Office Word</Application>
  <DocSecurity>4</DocSecurity>
  <Lines>188</Lines>
  <Paragraphs>67</Paragraphs>
  <ScaleCrop>false</ScaleCrop>
  <HeadingPairs>
    <vt:vector size="6" baseType="variant">
      <vt:variant>
        <vt:lpstr>Title</vt:lpstr>
      </vt:variant>
      <vt:variant>
        <vt:i4>1</vt:i4>
      </vt:variant>
      <vt:variant>
        <vt:lpstr>Título</vt:lpstr>
      </vt:variant>
      <vt:variant>
        <vt:i4>1</vt:i4>
      </vt:variant>
      <vt:variant>
        <vt:lpstr>Otsikko</vt:lpstr>
      </vt:variant>
      <vt:variant>
        <vt:i4>1</vt:i4>
      </vt:variant>
    </vt:vector>
  </HeadingPairs>
  <TitlesOfParts>
    <vt:vector size="3" baseType="lpstr">
      <vt:lpstr>ACSI CASE TEMPLATE</vt:lpstr>
      <vt:lpstr>ACSI CASE TEMPLATE</vt:lpstr>
      <vt:lpstr>ACSI CASE TEMPLATE</vt:lpstr>
    </vt:vector>
  </TitlesOfParts>
  <Company>TKK</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ACSI CASE TEMPLATE</dc:title>
  <dc:creator>pstahle</dc:creator>
  <cp:lastModifiedBy>DIAZ VAZQUEZ Ana (JRC-SEVILLA)</cp:lastModifiedBy>
  <cp:revision>2</cp:revision>
  <cp:lastPrinted>2010-02-23T08:25:00Z</cp:lastPrinted>
  <dcterms:created xsi:type="dcterms:W3CDTF">2017-07-20T08:57:00Z</dcterms:created>
  <dcterms:modified xsi:type="dcterms:W3CDTF">2017-07-20T08:57:00Z</dcterms:modified>
</cp:coreProperties>
</file>